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982" w:rsidP="0009428F" w:rsidRDefault="00F40982" w14:paraId="1CAC7B11" w14:textId="78E01DBA">
      <w:pPr>
        <w:pStyle w:val="Geenafstand"/>
        <w:rPr>
          <w:rFonts w:ascii="Aptos" w:hAnsi="Aptos" w:eastAsia="Aptos" w:cs="Aptos"/>
          <w:b/>
          <w:bCs/>
          <w:color w:val="00B0F0"/>
          <w:sz w:val="48"/>
          <w:szCs w:val="48"/>
        </w:rPr>
      </w:pPr>
      <w:r w:rsidRPr="3946D7B8">
        <w:rPr>
          <w:rFonts w:ascii="Aptos" w:hAnsi="Aptos" w:eastAsia="Aptos" w:cs="Aptos"/>
          <w:b/>
          <w:bCs/>
          <w:color w:val="ED7C31"/>
          <w:sz w:val="48"/>
          <w:szCs w:val="48"/>
        </w:rPr>
        <w:t>Stichting Kinderopvang Haren (SKH)</w:t>
      </w:r>
      <w:r w:rsidRPr="3946D7B8">
        <w:rPr>
          <w:rFonts w:ascii="Aptos" w:hAnsi="Aptos" w:eastAsia="Aptos" w:cs="Aptos"/>
          <w:b/>
          <w:bCs/>
          <w:color w:val="ED7C31"/>
          <w:sz w:val="32"/>
          <w:szCs w:val="32"/>
        </w:rPr>
        <w:t xml:space="preserve"> </w:t>
      </w:r>
    </w:p>
    <w:p w:rsidR="00DB4A34" w:rsidP="0009428F" w:rsidRDefault="00DB4A34" w14:paraId="048CE4A7" w14:textId="117344CF">
      <w:pPr>
        <w:pStyle w:val="Geenafstand"/>
        <w:rPr>
          <w:rFonts w:ascii="Aptos" w:hAnsi="Aptos" w:eastAsia="Aptos" w:cs="Aptos"/>
          <w:b/>
          <w:bCs/>
          <w:color w:val="00B0F0"/>
          <w:sz w:val="40"/>
          <w:szCs w:val="40"/>
        </w:rPr>
      </w:pPr>
      <w:r w:rsidRPr="3946D7B8">
        <w:rPr>
          <w:rFonts w:ascii="Aptos" w:hAnsi="Aptos" w:eastAsia="Aptos" w:cs="Aptos"/>
          <w:b/>
          <w:bCs/>
          <w:color w:val="00B0F0"/>
          <w:sz w:val="40"/>
          <w:szCs w:val="40"/>
        </w:rPr>
        <w:t xml:space="preserve">zoekt een </w:t>
      </w:r>
      <w:r w:rsidRPr="3946D7B8" w:rsidR="78D51BD9">
        <w:rPr>
          <w:rFonts w:ascii="Aptos" w:hAnsi="Aptos" w:eastAsia="Aptos" w:cs="Aptos"/>
          <w:b/>
          <w:bCs/>
          <w:color w:val="00B0F0"/>
          <w:sz w:val="40"/>
          <w:szCs w:val="40"/>
        </w:rPr>
        <w:t>m</w:t>
      </w:r>
      <w:r w:rsidRPr="3946D7B8" w:rsidR="0ADFDA6D">
        <w:rPr>
          <w:rFonts w:ascii="Aptos" w:hAnsi="Aptos" w:eastAsia="Aptos" w:cs="Aptos"/>
          <w:b/>
          <w:bCs/>
          <w:color w:val="00B0F0"/>
          <w:sz w:val="40"/>
          <w:szCs w:val="40"/>
        </w:rPr>
        <w:t>anager BSO (herhaalde vacature)</w:t>
      </w:r>
    </w:p>
    <w:p w:rsidR="3946D7B8" w:rsidP="3946D7B8" w:rsidRDefault="3946D7B8" w14:paraId="4680E887" w14:textId="793C3DB3">
      <w:pPr>
        <w:pStyle w:val="Geenafstand"/>
        <w:rPr>
          <w:rFonts w:ascii="Aptos" w:hAnsi="Aptos" w:eastAsia="Aptos" w:cs="Aptos"/>
          <w:b/>
          <w:bCs/>
          <w:color w:val="00B0F0"/>
          <w:sz w:val="24"/>
          <w:szCs w:val="24"/>
        </w:rPr>
      </w:pPr>
    </w:p>
    <w:p w:rsidRPr="000F6A4A" w:rsidR="3946D7B8" w:rsidP="0049792E" w:rsidRDefault="265CC7D9" w14:paraId="627EF97B" w14:textId="776CA80E">
      <w:pPr>
        <w:spacing w:after="0"/>
        <w:rPr>
          <w:rFonts w:ascii="Aptos" w:hAnsi="Aptos" w:eastAsia="Aptos" w:cs="Aptos"/>
        </w:rPr>
      </w:pPr>
      <w:r w:rsidRPr="000F6A4A">
        <w:rPr>
          <w:rFonts w:ascii="Aptos" w:hAnsi="Aptos" w:eastAsia="Aptos" w:cs="Aptos"/>
        </w:rPr>
        <w:t>Soms heeft de juiste match gewoon wat meer tijd nodig</w:t>
      </w:r>
      <w:r w:rsidR="0021346F">
        <w:rPr>
          <w:rFonts w:ascii="Aptos" w:hAnsi="Aptos" w:eastAsia="Aptos" w:cs="Aptos"/>
        </w:rPr>
        <w:t>, d</w:t>
      </w:r>
      <w:r w:rsidRPr="000F6A4A">
        <w:rPr>
          <w:rFonts w:ascii="Aptos" w:hAnsi="Aptos" w:eastAsia="Aptos" w:cs="Aptos"/>
        </w:rPr>
        <w:t>ie tijd he</w:t>
      </w:r>
      <w:r w:rsidR="0021346F">
        <w:rPr>
          <w:rFonts w:ascii="Aptos" w:hAnsi="Aptos" w:eastAsia="Aptos" w:cs="Aptos"/>
        </w:rPr>
        <w:t xml:space="preserve">eft </w:t>
      </w:r>
      <w:r w:rsidRPr="000F6A4A">
        <w:rPr>
          <w:rFonts w:ascii="Aptos" w:hAnsi="Aptos" w:eastAsia="Aptos" w:cs="Aptos"/>
        </w:rPr>
        <w:t xml:space="preserve">SKH dan ook genomen. Eind 2025 hebben we deze functie ook uitgezet, maar toen hebben we niet dé </w:t>
      </w:r>
      <w:r w:rsidR="00E72D42">
        <w:rPr>
          <w:rFonts w:ascii="Aptos" w:hAnsi="Aptos" w:eastAsia="Aptos" w:cs="Aptos"/>
        </w:rPr>
        <w:t>collega</w:t>
      </w:r>
      <w:r w:rsidRPr="000F6A4A">
        <w:rPr>
          <w:rFonts w:ascii="Aptos" w:hAnsi="Aptos" w:eastAsia="Aptos" w:cs="Aptos"/>
        </w:rPr>
        <w:t xml:space="preserve"> gevonden die perfect bij ons past. </w:t>
      </w:r>
      <w:r w:rsidR="00A80A2F">
        <w:rPr>
          <w:rFonts w:ascii="Aptos" w:hAnsi="Aptos" w:eastAsia="Aptos" w:cs="Aptos"/>
        </w:rPr>
        <w:t xml:space="preserve">Hierdoor </w:t>
      </w:r>
      <w:r w:rsidRPr="000F6A4A">
        <w:rPr>
          <w:rFonts w:ascii="Aptos" w:hAnsi="Aptos" w:eastAsia="Aptos" w:cs="Aptos"/>
        </w:rPr>
        <w:t xml:space="preserve">weten </w:t>
      </w:r>
      <w:r w:rsidR="00A80A2F">
        <w:rPr>
          <w:rFonts w:ascii="Aptos" w:hAnsi="Aptos" w:eastAsia="Aptos" w:cs="Aptos"/>
        </w:rPr>
        <w:t xml:space="preserve">we nog beter </w:t>
      </w:r>
      <w:r w:rsidRPr="000F6A4A">
        <w:rPr>
          <w:rFonts w:ascii="Aptos" w:hAnsi="Aptos" w:eastAsia="Aptos" w:cs="Aptos"/>
        </w:rPr>
        <w:t>wie we zoeken en wat we te bieden hebben.</w:t>
      </w:r>
      <w:r w:rsidR="0049792E">
        <w:rPr>
          <w:rFonts w:ascii="Aptos" w:hAnsi="Aptos" w:eastAsia="Aptos" w:cs="Aptos"/>
        </w:rPr>
        <w:t xml:space="preserve"> </w:t>
      </w:r>
      <w:r w:rsidRPr="000F6A4A">
        <w:rPr>
          <w:rFonts w:ascii="Aptos" w:hAnsi="Aptos" w:eastAsia="Aptos" w:cs="Aptos"/>
        </w:rPr>
        <w:t xml:space="preserve">Denk jij dat jij degene bent die onze organisatie versterkt? </w:t>
      </w:r>
      <w:r w:rsidR="0049792E">
        <w:t xml:space="preserve"> </w:t>
      </w:r>
      <w:r w:rsidRPr="000F6A4A">
        <w:rPr>
          <w:rFonts w:ascii="Aptos" w:hAnsi="Aptos" w:eastAsia="Aptos" w:cs="Aptos"/>
        </w:rPr>
        <w:t>Dan vernemen we graag van je.</w:t>
      </w:r>
    </w:p>
    <w:p w:rsidRPr="000F6A4A" w:rsidR="007C414A" w:rsidP="00D2337F" w:rsidRDefault="007C414A" w14:paraId="1FE4BB3F" w14:textId="77777777">
      <w:pPr>
        <w:pStyle w:val="Geenafstand"/>
        <w:jc w:val="center"/>
        <w:rPr>
          <w:rFonts w:ascii="Aptos" w:hAnsi="Aptos" w:eastAsia="Aptos" w:cs="Aptos"/>
          <w:b/>
          <w:bCs/>
          <w:color w:val="FF0000"/>
        </w:rPr>
      </w:pPr>
    </w:p>
    <w:p w:rsidRPr="000F6A4A" w:rsidR="000A1BE3" w:rsidP="00D2337F" w:rsidRDefault="000A1BE3" w14:paraId="0F30D0B7" w14:textId="50BDEB94">
      <w:pPr>
        <w:spacing w:after="0" w:line="240" w:lineRule="auto"/>
        <w:rPr>
          <w:rFonts w:ascii="Aptos" w:hAnsi="Aptos" w:eastAsia="Aptos" w:cs="Aptos"/>
          <w:kern w:val="2"/>
        </w:rPr>
      </w:pPr>
      <w:bookmarkStart w:name="_Hlk188456046" w:id="0"/>
      <w:r w:rsidRPr="000F6A4A">
        <w:rPr>
          <w:rFonts w:ascii="Aptos" w:hAnsi="Aptos" w:eastAsia="Aptos" w:cs="Aptos"/>
          <w:kern w:val="2"/>
        </w:rPr>
        <w:t xml:space="preserve">📍 </w:t>
      </w:r>
      <w:r w:rsidRPr="000F6A4A" w:rsidR="007C414A">
        <w:rPr>
          <w:rFonts w:ascii="Aptos" w:hAnsi="Aptos" w:eastAsia="Aptos" w:cs="Aptos"/>
          <w:kern w:val="2"/>
        </w:rPr>
        <w:t xml:space="preserve">  </w:t>
      </w:r>
      <w:r w:rsidRPr="000F6A4A">
        <w:rPr>
          <w:rFonts w:ascii="Aptos" w:hAnsi="Aptos" w:eastAsia="Aptos" w:cs="Aptos"/>
          <w:kern w:val="2"/>
        </w:rPr>
        <w:t xml:space="preserve">Haren (Groningen) </w:t>
      </w:r>
    </w:p>
    <w:p w:rsidRPr="000F6A4A" w:rsidR="00993C31" w:rsidP="00D2337F" w:rsidRDefault="000A1BE3" w14:paraId="787D8147" w14:textId="40B2A2C5">
      <w:pPr>
        <w:spacing w:after="0" w:line="240" w:lineRule="auto"/>
        <w:rPr>
          <w:rFonts w:ascii="Aptos" w:hAnsi="Aptos" w:eastAsia="Aptos" w:cs="Aptos"/>
          <w:kern w:val="2"/>
        </w:rPr>
      </w:pPr>
      <w:r w:rsidRPr="000F6A4A">
        <w:rPr>
          <w:rFonts w:ascii="Aptos" w:hAnsi="Aptos" w:eastAsia="Aptos" w:cs="Aptos"/>
          <w:kern w:val="2"/>
        </w:rPr>
        <w:t xml:space="preserve">⏰ </w:t>
      </w:r>
      <w:r w:rsidRPr="000F6A4A" w:rsidR="00993C31">
        <w:rPr>
          <w:rFonts w:ascii="Aptos" w:hAnsi="Aptos" w:eastAsia="Aptos" w:cs="Aptos"/>
          <w:kern w:val="2"/>
        </w:rPr>
        <w:t xml:space="preserve"> </w:t>
      </w:r>
      <w:r w:rsidRPr="000F6A4A" w:rsidR="00534183">
        <w:rPr>
          <w:rFonts w:ascii="Aptos" w:hAnsi="Aptos" w:eastAsia="Aptos" w:cs="Aptos"/>
          <w:kern w:val="2"/>
        </w:rPr>
        <w:t xml:space="preserve"> </w:t>
      </w:r>
      <w:r w:rsidRPr="000F6A4A" w:rsidR="72F7AFA2">
        <w:rPr>
          <w:rFonts w:ascii="Aptos" w:hAnsi="Aptos" w:eastAsia="Aptos" w:cs="Aptos"/>
          <w:kern w:val="2"/>
        </w:rPr>
        <w:t xml:space="preserve">24 </w:t>
      </w:r>
      <w:r w:rsidRPr="000F6A4A">
        <w:rPr>
          <w:rFonts w:ascii="Aptos" w:hAnsi="Aptos" w:eastAsia="Aptos" w:cs="Aptos"/>
          <w:kern w:val="2"/>
        </w:rPr>
        <w:t xml:space="preserve">uur per week </w:t>
      </w:r>
    </w:p>
    <w:p w:rsidR="006B4E7E" w:rsidP="00D2337F" w:rsidRDefault="000A1BE3" w14:paraId="52667B73" w14:textId="24044C82">
      <w:pPr>
        <w:spacing w:after="0" w:line="240" w:lineRule="auto"/>
        <w:rPr>
          <w:rFonts w:ascii="Aptos" w:hAnsi="Aptos" w:eastAsia="Aptos" w:cs="Aptos"/>
          <w:kern w:val="2"/>
        </w:rPr>
      </w:pPr>
      <w:r w:rsidRPr="000F6A4A">
        <w:rPr>
          <w:rFonts w:ascii="Aptos" w:hAnsi="Aptos" w:eastAsia="Aptos" w:cs="Aptos"/>
          <w:kern w:val="2"/>
        </w:rPr>
        <w:t xml:space="preserve">🚀 </w:t>
      </w:r>
      <w:r w:rsidRPr="000F6A4A" w:rsidR="00993C31">
        <w:rPr>
          <w:rFonts w:ascii="Aptos" w:hAnsi="Aptos" w:eastAsia="Aptos" w:cs="Aptos"/>
          <w:kern w:val="2"/>
        </w:rPr>
        <w:t xml:space="preserve"> </w:t>
      </w:r>
      <w:r w:rsidRPr="000F6A4A" w:rsidR="001929EA">
        <w:rPr>
          <w:rFonts w:ascii="Aptos" w:hAnsi="Aptos" w:eastAsia="Aptos" w:cs="Aptos"/>
          <w:kern w:val="2"/>
        </w:rPr>
        <w:t xml:space="preserve"> </w:t>
      </w:r>
      <w:r w:rsidRPr="000F6A4A">
        <w:rPr>
          <w:rFonts w:ascii="Aptos" w:hAnsi="Aptos" w:eastAsia="Aptos" w:cs="Aptos"/>
          <w:kern w:val="2"/>
        </w:rPr>
        <w:t xml:space="preserve">Start: </w:t>
      </w:r>
      <w:r w:rsidRPr="000F6A4A" w:rsidR="120B4A72">
        <w:rPr>
          <w:rFonts w:ascii="Aptos" w:hAnsi="Aptos" w:eastAsia="Aptos" w:cs="Aptos"/>
          <w:kern w:val="2"/>
        </w:rPr>
        <w:t>op korte termijn en in overleg</w:t>
      </w:r>
    </w:p>
    <w:p w:rsidR="007C414A" w:rsidP="00D2337F" w:rsidRDefault="00301DE1" w14:paraId="28F15938" w14:textId="6F381A99">
      <w:pPr>
        <w:spacing w:after="0" w:line="240" w:lineRule="auto"/>
        <w:rPr>
          <w:rFonts w:ascii="Aptos" w:hAnsi="Aptos" w:eastAsia="Aptos" w:cs="Aptos"/>
        </w:rPr>
      </w:pPr>
      <w:r>
        <w:rPr>
          <w:rFonts w:ascii="Arial" w:hAnsi="Arial" w:cs="Arial"/>
        </w:rPr>
        <w:pict w14:anchorId="22077551">
          <v:shape id="_x0000_i1027" style="width:21.75pt;height:20.25pt;flip:x;visibility:visible" alt="geld zak: Meer dan 431.739 rechtenvrije licentieerbare stockillustraties en  tekeningen | Shutterstock" o:bullet="t" type="#_x0000_t75">
            <v:imagedata o:title=" Meer dan 431" r:id="rId10"/>
          </v:shape>
        </w:pict>
      </w:r>
      <w:r w:rsidRPr="20000A55" w:rsidR="004B6144">
        <w:rPr>
          <w:rFonts w:ascii="Aptos" w:hAnsi="Aptos" w:eastAsia="Aptos" w:cs="Aptos"/>
        </w:rPr>
        <w:t>€3</w:t>
      </w:r>
      <w:r w:rsidRPr="20000A55" w:rsidR="00465B9C">
        <w:rPr>
          <w:rFonts w:ascii="Aptos" w:hAnsi="Aptos" w:eastAsia="Aptos" w:cs="Aptos"/>
        </w:rPr>
        <w:t>.</w:t>
      </w:r>
      <w:r w:rsidRPr="20000A55" w:rsidR="004B6144">
        <w:rPr>
          <w:rFonts w:ascii="Aptos" w:hAnsi="Aptos" w:eastAsia="Aptos" w:cs="Aptos"/>
        </w:rPr>
        <w:t xml:space="preserve">894 - </w:t>
      </w:r>
      <w:r w:rsidRPr="20000A55" w:rsidR="00465B9C">
        <w:rPr>
          <w:rFonts w:ascii="Aptos" w:hAnsi="Aptos" w:eastAsia="Aptos" w:cs="Aptos"/>
        </w:rPr>
        <w:t>€</w:t>
      </w:r>
      <w:r w:rsidRPr="20000A55" w:rsidR="004B6144">
        <w:rPr>
          <w:rFonts w:ascii="Aptos" w:hAnsi="Aptos" w:eastAsia="Aptos" w:cs="Aptos"/>
        </w:rPr>
        <w:t>5</w:t>
      </w:r>
      <w:r w:rsidRPr="20000A55" w:rsidR="00BD1B28">
        <w:rPr>
          <w:rFonts w:ascii="Aptos" w:hAnsi="Aptos" w:eastAsia="Aptos" w:cs="Aptos"/>
        </w:rPr>
        <w:t>.</w:t>
      </w:r>
      <w:r w:rsidRPr="20000A55" w:rsidR="004B6144">
        <w:rPr>
          <w:rFonts w:ascii="Aptos" w:hAnsi="Aptos" w:eastAsia="Aptos" w:cs="Aptos"/>
        </w:rPr>
        <w:t>296</w:t>
      </w:r>
      <w:r w:rsidRPr="20000A55" w:rsidR="008A7E02">
        <w:rPr>
          <w:rFonts w:ascii="Aptos" w:hAnsi="Aptos" w:eastAsia="Aptos" w:cs="Aptos"/>
        </w:rPr>
        <w:t xml:space="preserve"> (</w:t>
      </w:r>
      <w:r w:rsidRPr="20000A55" w:rsidR="000C07BE">
        <w:rPr>
          <w:rFonts w:ascii="Aptos" w:hAnsi="Aptos" w:eastAsia="Aptos" w:cs="Aptos"/>
        </w:rPr>
        <w:t xml:space="preserve">schaal 10, </w:t>
      </w:r>
      <w:r w:rsidRPr="20000A55" w:rsidR="00CF4E07">
        <w:rPr>
          <w:rFonts w:ascii="Aptos" w:hAnsi="Aptos" w:eastAsia="Aptos" w:cs="Aptos"/>
        </w:rPr>
        <w:t xml:space="preserve">bruto </w:t>
      </w:r>
      <w:r w:rsidRPr="20000A55" w:rsidR="008A7E02">
        <w:rPr>
          <w:rFonts w:ascii="Aptos" w:hAnsi="Aptos" w:eastAsia="Aptos" w:cs="Aptos"/>
        </w:rPr>
        <w:t>op basis van 36 uur)</w:t>
      </w:r>
      <w:r w:rsidR="00932D30">
        <w:br/>
      </w:r>
      <w:r w:rsidRPr="20000A55" w:rsidR="00122253">
        <w:rPr>
          <w:rFonts w:ascii="Segoe UI Emoji" w:hAnsi="Segoe UI Emoji" w:eastAsia="Aptos" w:cs="Segoe UI Emoji"/>
          <w:noProof/>
        </w:rPr>
        <w:t>👉</w:t>
      </w:r>
      <w:r w:rsidRPr="20000A55" w:rsidR="00122253">
        <w:rPr>
          <w:rFonts w:ascii="Aptos" w:hAnsi="Aptos" w:eastAsia="Aptos" w:cs="Aptos"/>
          <w:noProof/>
        </w:rPr>
        <w:t xml:space="preserve">  Reageren kan tot</w:t>
      </w:r>
      <w:r w:rsidR="00475328">
        <w:rPr>
          <w:rFonts w:ascii="Aptos" w:hAnsi="Aptos" w:eastAsia="Aptos" w:cs="Aptos"/>
          <w:noProof/>
        </w:rPr>
        <w:t xml:space="preserve"> </w:t>
      </w:r>
      <w:r w:rsidR="002F5BF6">
        <w:rPr>
          <w:rFonts w:ascii="Aptos" w:hAnsi="Aptos" w:eastAsia="Aptos" w:cs="Aptos"/>
          <w:noProof/>
        </w:rPr>
        <w:t>03-02-2026</w:t>
      </w:r>
      <w:r w:rsidRPr="20000A55" w:rsidR="4E1E7FB9">
        <w:rPr>
          <w:rFonts w:ascii="Aptos" w:hAnsi="Aptos" w:eastAsia="Aptos" w:cs="Aptos"/>
          <w:noProof/>
        </w:rPr>
        <w:t xml:space="preserve"> via</w:t>
      </w:r>
      <w:r w:rsidRPr="20000A55" w:rsidR="6231BA06">
        <w:rPr>
          <w:rFonts w:ascii="Aptos" w:hAnsi="Aptos" w:eastAsia="Aptos" w:cs="Aptos"/>
          <w:noProof/>
        </w:rPr>
        <w:t xml:space="preserve"> </w:t>
      </w:r>
      <w:r w:rsidRPr="20000A55" w:rsidR="00CD4914">
        <w:rPr>
          <w:rFonts w:ascii="Aptos" w:hAnsi="Aptos" w:eastAsia="Aptos" w:cs="Aptos"/>
        </w:rPr>
        <w:t xml:space="preserve">g.ekamper@kinderopvangharen.nl </w:t>
      </w:r>
    </w:p>
    <w:p w:rsidRPr="0009428F" w:rsidR="00D2337F" w:rsidP="00D2337F" w:rsidRDefault="00D2337F" w14:paraId="62B87C9B" w14:textId="77777777">
      <w:pPr>
        <w:spacing w:after="0" w:line="240" w:lineRule="auto"/>
        <w:rPr>
          <w:rFonts w:ascii="Aptos" w:hAnsi="Aptos" w:eastAsia="Aptos" w:cs="Aptos"/>
          <w:b/>
          <w:bCs/>
        </w:rPr>
      </w:pPr>
    </w:p>
    <w:p w:rsidRPr="000F6A4A" w:rsidR="007C670E" w:rsidP="60BE999F" w:rsidRDefault="0F74D2A0" w14:paraId="7206A69D" w14:textId="711293B0">
      <w:pPr>
        <w:pStyle w:val="Geenafstand"/>
        <w:rPr>
          <w:sz w:val="28"/>
          <w:szCs w:val="28"/>
        </w:rPr>
      </w:pPr>
      <w:r w:rsidRPr="000F6A4A">
        <w:rPr>
          <w:rFonts w:ascii="Arial" w:hAnsi="Arial" w:cs="Arial"/>
          <w:b/>
          <w:bCs/>
          <w:color w:val="ED7D31" w:themeColor="accent2"/>
          <w:sz w:val="28"/>
          <w:szCs w:val="28"/>
        </w:rPr>
        <w:t xml:space="preserve">De functie </w:t>
      </w:r>
    </w:p>
    <w:p w:rsidRPr="000F6A4A" w:rsidR="007C670E" w:rsidP="60BE999F" w:rsidRDefault="4959FC85" w14:paraId="63974DAF" w14:textId="5D48AA94">
      <w:pPr>
        <w:spacing w:after="0"/>
        <w:rPr>
          <w:rFonts w:ascii="Aptos" w:hAnsi="Aptos" w:eastAsia="Aptos" w:cs="Aptos"/>
        </w:rPr>
      </w:pPr>
      <w:r w:rsidRPr="6AAB2DAC">
        <w:rPr>
          <w:rFonts w:ascii="Aptos" w:hAnsi="Aptos" w:eastAsia="Aptos" w:cs="Aptos"/>
        </w:rPr>
        <w:t xml:space="preserve">Stichting Kinderopvang Haren (SKH) is op zoek naar een </w:t>
      </w:r>
      <w:r w:rsidRPr="6AAB2DAC">
        <w:rPr>
          <w:rFonts w:ascii="Aptos" w:hAnsi="Aptos" w:eastAsia="Aptos" w:cs="Aptos"/>
          <w:b/>
          <w:bCs/>
        </w:rPr>
        <w:t>manager BSO</w:t>
      </w:r>
      <w:r w:rsidRPr="6AAB2DAC">
        <w:rPr>
          <w:rFonts w:ascii="Aptos" w:hAnsi="Aptos" w:eastAsia="Aptos" w:cs="Aptos"/>
        </w:rPr>
        <w:t xml:space="preserve"> voor </w:t>
      </w:r>
      <w:r w:rsidRPr="6AAB2DAC" w:rsidR="00420224">
        <w:rPr>
          <w:rFonts w:ascii="Aptos" w:hAnsi="Aptos" w:eastAsia="Aptos" w:cs="Aptos"/>
        </w:rPr>
        <w:t xml:space="preserve">6 </w:t>
      </w:r>
      <w:r w:rsidRPr="6AAB2DAC">
        <w:rPr>
          <w:rFonts w:ascii="Aptos" w:hAnsi="Aptos" w:eastAsia="Aptos" w:cs="Aptos"/>
        </w:rPr>
        <w:t>buitenschoolse opvang locaties in Haren. Een functie waarin je volop de ruimte krijgt om je ideeën te verbinden met onze pedagogische visie om zo een veilige, warme en professionele omgeving te creëren voor kinderen én collega’s. Je maakt als manager BSO onderdeel uit van het MT en valt onder de directeur-bestuurder.</w:t>
      </w:r>
    </w:p>
    <w:p w:rsidRPr="000F6A4A" w:rsidR="007C670E" w:rsidP="60BE999F" w:rsidRDefault="4959FC85" w14:paraId="555B051B" w14:textId="4A3732F2">
      <w:pPr>
        <w:spacing w:after="0"/>
        <w:rPr>
          <w:rFonts w:ascii="Aptos" w:hAnsi="Aptos" w:eastAsia="Aptos" w:cs="Aptos"/>
        </w:rPr>
      </w:pPr>
      <w:r w:rsidRPr="000F6A4A">
        <w:rPr>
          <w:rFonts w:ascii="Aptos" w:hAnsi="Aptos" w:eastAsia="Aptos" w:cs="Aptos"/>
        </w:rPr>
        <w:t xml:space="preserve"> </w:t>
      </w:r>
    </w:p>
    <w:p w:rsidRPr="000F6A4A" w:rsidR="007C670E" w:rsidP="60BE999F" w:rsidRDefault="4959FC85" w14:paraId="7B534273" w14:textId="04A0B359">
      <w:pPr>
        <w:rPr>
          <w:rFonts w:ascii="Aptos" w:hAnsi="Aptos" w:eastAsia="Aptos" w:cs="Aptos"/>
        </w:rPr>
      </w:pPr>
      <w:r w:rsidRPr="000F6A4A">
        <w:rPr>
          <w:rFonts w:ascii="Aptos" w:hAnsi="Aptos" w:eastAsia="Aptos" w:cs="Aptos"/>
        </w:rPr>
        <w:t>Als manager BSO bij Stichting Kinderopvang Haren ben je de verbindende factor tussen de locaties en medewerkers. Samen met je teams draag je zorg voor de dagelijkse gang van zaken en stimuleer je medewerkers om het beste uit zichzelf te halen, zodat zij hoogwaardige pedagogische kwaliteit kunnen bieden aan de kinderen. De functie is dynamisch: je werkt niet vanuit één vaste plek, maar beweegt je tussen locaties en samenwerkingspartners. Een goede planning en flexibiliteit zijn daarbij essentieel. Naast je operationele verantwoordelijkheden vervul je een strategische rol door signalen en ontwikkelingen vanuit de locaties en medewerkers te vertalen naar input voor het beleid. Als lid van het managementteam (MT) denk en beslis je actief mee over de koers van SKH.</w:t>
      </w:r>
    </w:p>
    <w:p w:rsidRPr="000F6A4A" w:rsidR="003B2B9A" w:rsidP="60BE999F" w:rsidRDefault="7A62BCB5" w14:paraId="728EE08E" w14:textId="23662F10">
      <w:pPr>
        <w:pStyle w:val="Geenafstand"/>
        <w:rPr>
          <w:rFonts w:ascii="Aptos" w:hAnsi="Aptos" w:eastAsia="Aptos" w:cs="Aptos"/>
        </w:rPr>
      </w:pPr>
      <w:r w:rsidRPr="000F6A4A">
        <w:rPr>
          <w:rFonts w:ascii="Aptos" w:hAnsi="Aptos" w:eastAsiaTheme="minorEastAsia"/>
          <w:b/>
          <w:bCs/>
          <w:color w:val="ED7D31" w:themeColor="accent2"/>
          <w:sz w:val="28"/>
          <w:szCs w:val="28"/>
        </w:rPr>
        <w:t>Wie ben jij?</w:t>
      </w:r>
      <w:r w:rsidR="003B2B9A">
        <w:br/>
      </w:r>
      <w:r w:rsidR="00EE6C53">
        <w:rPr>
          <w:rFonts w:ascii="Aptos" w:hAnsi="Aptos" w:eastAsia="Aptos" w:cs="Aptos"/>
        </w:rPr>
        <w:t>Een leidinggevende die</w:t>
      </w:r>
      <w:r w:rsidRPr="000F6A4A">
        <w:rPr>
          <w:rFonts w:ascii="Aptos" w:hAnsi="Aptos" w:eastAsia="Aptos" w:cs="Aptos"/>
        </w:rPr>
        <w:t xml:space="preserve"> op een warme, betrokken en coachende manier leidinggeeft aan onze pedagogisch professionals en de verschillende teams en locaties. Je bent benaderbaar en hebt oog voor de mensen om je heen: je ziet talenten, benoemt ze en investeert actief in de ontwikkeling van medewerkers.</w:t>
      </w:r>
    </w:p>
    <w:p w:rsidRPr="000F6A4A" w:rsidR="003B2B9A" w:rsidP="60BE999F" w:rsidRDefault="00F76D1A" w14:paraId="516984E0" w14:textId="61C79080">
      <w:pPr>
        <w:spacing w:before="240" w:after="240"/>
        <w:rPr>
          <w:rFonts w:ascii="Aptos" w:hAnsi="Aptos" w:eastAsia="Aptos" w:cs="Aptos"/>
        </w:rPr>
      </w:pPr>
      <w:r>
        <w:rPr>
          <w:rFonts w:ascii="Aptos" w:hAnsi="Aptos" w:eastAsia="Aptos" w:cs="Aptos"/>
        </w:rPr>
        <w:t xml:space="preserve">Je houdt </w:t>
      </w:r>
      <w:r w:rsidRPr="000F6A4A" w:rsidR="7A62BCB5">
        <w:rPr>
          <w:rFonts w:ascii="Aptos" w:hAnsi="Aptos" w:eastAsia="Aptos" w:cs="Aptos"/>
        </w:rPr>
        <w:t>het tempo erin. Je bent praktisch ingesteld, hebt oog voor detail en durft door te pakken wanneer dat nodig is. Ook op hectische dagen weet je het overzicht te bewaren en neem je met vertrouwen en besluitvaardigheid de regie.</w:t>
      </w:r>
    </w:p>
    <w:p w:rsidRPr="000F6A4A" w:rsidR="003B2B9A" w:rsidP="60BE999F" w:rsidRDefault="7A62BCB5" w14:paraId="7A1CAA66" w14:textId="7FDF2AE9">
      <w:pPr>
        <w:spacing w:before="240" w:after="240"/>
        <w:rPr>
          <w:rFonts w:ascii="Aptos" w:hAnsi="Aptos" w:eastAsia="Aptos" w:cs="Aptos"/>
        </w:rPr>
      </w:pPr>
      <w:r w:rsidRPr="09EE8119" w:rsidR="7A62BCB5">
        <w:rPr>
          <w:rFonts w:ascii="Aptos" w:hAnsi="Aptos" w:eastAsia="Aptos" w:cs="Aptos"/>
        </w:rPr>
        <w:t>Daarnaast speel je een belangrijke rol in het initiëren en begeleiden van veranderingen. Je weet noodzakelijke ontwikkelingen op een effectieve en gedragen manier vorm te geven, waarbij je mensen meeneemt en richting geeft.</w:t>
      </w:r>
      <w:r>
        <w:br/>
      </w:r>
    </w:p>
    <w:p w:rsidRPr="000F6A4A" w:rsidR="003B2B9A" w:rsidP="60BE999F" w:rsidRDefault="007215EC" w14:paraId="5579C73B" w14:textId="39DC7E2C">
      <w:pPr>
        <w:pStyle w:val="Lijstalinea"/>
        <w:spacing w:after="0"/>
        <w:ind w:left="360" w:hanging="360"/>
        <w:rPr>
          <w:rFonts w:ascii="Aptos" w:hAnsi="Aptos" w:eastAsiaTheme="minorEastAsia"/>
          <w:b/>
          <w:bCs/>
          <w:color w:val="ED7D31" w:themeColor="accent2"/>
          <w:sz w:val="28"/>
          <w:szCs w:val="28"/>
        </w:rPr>
      </w:pPr>
      <w:r>
        <w:rPr>
          <w:rFonts w:ascii="Aptos" w:hAnsi="Aptos" w:eastAsiaTheme="minorEastAsia"/>
          <w:b/>
          <w:bCs/>
          <w:color w:val="ED7D31" w:themeColor="accent2"/>
          <w:sz w:val="28"/>
          <w:szCs w:val="28"/>
        </w:rPr>
        <w:lastRenderedPageBreak/>
        <w:t>Dit breng je mee</w:t>
      </w:r>
      <w:r w:rsidRPr="000F6A4A" w:rsidR="003B2B9A">
        <w:rPr>
          <w:rFonts w:ascii="Aptos" w:hAnsi="Aptos" w:eastAsiaTheme="minorEastAsia"/>
          <w:b/>
          <w:bCs/>
          <w:color w:val="ED7D31" w:themeColor="accent2"/>
          <w:sz w:val="28"/>
          <w:szCs w:val="28"/>
        </w:rPr>
        <w:t>:</w:t>
      </w:r>
    </w:p>
    <w:p w:rsidRPr="000F6A4A" w:rsidR="71A4FE19" w:rsidP="00E61EB3" w:rsidRDefault="71A4FE19" w14:paraId="7C516B2A" w14:textId="0D551922">
      <w:pPr>
        <w:pStyle w:val="Geenafstand"/>
        <w:numPr>
          <w:ilvl w:val="0"/>
          <w:numId w:val="14"/>
        </w:numPr>
        <w:rPr>
          <w:rFonts w:ascii="Aptos" w:hAnsi="Aptos" w:eastAsia="Aptos" w:cs="Aptos"/>
        </w:rPr>
      </w:pPr>
      <w:r w:rsidRPr="000F6A4A">
        <w:rPr>
          <w:rFonts w:ascii="Aptos" w:hAnsi="Aptos" w:eastAsia="Aptos" w:cs="Aptos"/>
        </w:rPr>
        <w:t>Hbo-werk- en denkniveau;</w:t>
      </w:r>
    </w:p>
    <w:p w:rsidRPr="00E61EB3" w:rsidR="71A4FE19" w:rsidP="00E61EB3" w:rsidRDefault="71A4FE19" w14:paraId="7AA95F28" w14:textId="0933D3DE">
      <w:pPr>
        <w:pStyle w:val="Lijstalinea"/>
        <w:numPr>
          <w:ilvl w:val="0"/>
          <w:numId w:val="14"/>
        </w:numPr>
        <w:spacing w:after="0"/>
        <w:rPr>
          <w:rFonts w:ascii="Aptos" w:hAnsi="Aptos" w:eastAsia="Aptos" w:cs="Aptos"/>
        </w:rPr>
      </w:pPr>
      <w:r w:rsidRPr="6AAB2DAC">
        <w:rPr>
          <w:rFonts w:ascii="Aptos" w:hAnsi="Aptos" w:eastAsia="Aptos" w:cs="Aptos"/>
        </w:rPr>
        <w:t xml:space="preserve">Affiniteit </w:t>
      </w:r>
      <w:r w:rsidRPr="6AAB2DAC" w:rsidR="00B96FDF">
        <w:rPr>
          <w:rFonts w:ascii="Aptos" w:hAnsi="Aptos" w:eastAsia="Aptos" w:cs="Aptos"/>
        </w:rPr>
        <w:t xml:space="preserve">en </w:t>
      </w:r>
      <w:r w:rsidRPr="6AAB2DAC" w:rsidR="24DB1745">
        <w:rPr>
          <w:rFonts w:ascii="Aptos" w:hAnsi="Aptos" w:eastAsia="Aptos" w:cs="Aptos"/>
        </w:rPr>
        <w:t xml:space="preserve">bij voorkeur </w:t>
      </w:r>
      <w:r w:rsidRPr="6AAB2DAC" w:rsidR="00B96FDF">
        <w:rPr>
          <w:rFonts w:ascii="Aptos" w:hAnsi="Aptos" w:eastAsia="Aptos" w:cs="Aptos"/>
        </w:rPr>
        <w:t>ervarin</w:t>
      </w:r>
      <w:r w:rsidRPr="6AAB2DAC" w:rsidR="004C0653">
        <w:rPr>
          <w:rFonts w:ascii="Aptos" w:hAnsi="Aptos" w:eastAsia="Aptos" w:cs="Aptos"/>
        </w:rPr>
        <w:t>g</w:t>
      </w:r>
      <w:r w:rsidRPr="6AAB2DAC">
        <w:rPr>
          <w:rFonts w:ascii="Aptos" w:hAnsi="Aptos" w:eastAsia="Aptos" w:cs="Aptos"/>
        </w:rPr>
        <w:t xml:space="preserve"> met leidinggeven (bij voorkeur binnen de kinderopvang);</w:t>
      </w:r>
    </w:p>
    <w:p w:rsidRPr="00E61EB3" w:rsidR="71A4FE19" w:rsidP="00E61EB3" w:rsidRDefault="71A4FE19" w14:paraId="7B79C212" w14:textId="4110A4AC">
      <w:pPr>
        <w:pStyle w:val="Lijstalinea"/>
        <w:numPr>
          <w:ilvl w:val="0"/>
          <w:numId w:val="14"/>
        </w:numPr>
        <w:spacing w:after="0"/>
        <w:rPr>
          <w:rFonts w:ascii="Aptos" w:hAnsi="Aptos" w:eastAsia="Aptos" w:cs="Aptos"/>
        </w:rPr>
      </w:pPr>
      <w:r w:rsidRPr="00E61EB3">
        <w:rPr>
          <w:rFonts w:ascii="Aptos" w:hAnsi="Aptos" w:eastAsia="Aptos" w:cs="Aptos"/>
        </w:rPr>
        <w:t>Kennis van pedagogiek en je bent kindgericht;</w:t>
      </w:r>
    </w:p>
    <w:p w:rsidRPr="00E61EB3" w:rsidR="71A4FE19" w:rsidP="00E61EB3" w:rsidRDefault="71A4FE19" w14:paraId="4FC96F97" w14:textId="55CA575F">
      <w:pPr>
        <w:pStyle w:val="Lijstalinea"/>
        <w:numPr>
          <w:ilvl w:val="0"/>
          <w:numId w:val="14"/>
        </w:numPr>
        <w:spacing w:after="0"/>
        <w:rPr>
          <w:rFonts w:ascii="Aptos" w:hAnsi="Aptos" w:eastAsia="Aptos" w:cs="Aptos"/>
        </w:rPr>
      </w:pPr>
      <w:r w:rsidRPr="00E61EB3">
        <w:rPr>
          <w:rFonts w:ascii="Aptos" w:hAnsi="Aptos" w:eastAsia="Aptos" w:cs="Aptos"/>
        </w:rPr>
        <w:t>Leren &amp; ontwikkelen vind je vanzelfsprekend; opleiding/scholing pak je op wanneer nodig;</w:t>
      </w:r>
    </w:p>
    <w:p w:rsidRPr="00E61EB3" w:rsidR="71A4FE19" w:rsidP="00E61EB3" w:rsidRDefault="71A4FE19" w14:paraId="7313DDF7" w14:textId="72C3D514">
      <w:pPr>
        <w:pStyle w:val="Lijstalinea"/>
        <w:numPr>
          <w:ilvl w:val="0"/>
          <w:numId w:val="14"/>
        </w:numPr>
        <w:spacing w:after="0"/>
        <w:rPr>
          <w:rFonts w:ascii="Aptos" w:hAnsi="Aptos" w:eastAsia="Aptos" w:cs="Aptos"/>
        </w:rPr>
      </w:pPr>
      <w:r w:rsidRPr="00E61EB3">
        <w:rPr>
          <w:rFonts w:ascii="Aptos" w:hAnsi="Aptos" w:eastAsia="Aptos" w:cs="Aptos"/>
        </w:rPr>
        <w:t>Betrokken, professionele werkhouding en het vermogen om mensen te verbinden;</w:t>
      </w:r>
    </w:p>
    <w:p w:rsidRPr="00E61EB3" w:rsidR="71A4FE19" w:rsidP="00E61EB3" w:rsidRDefault="71A4FE19" w14:paraId="6FD99E28" w14:textId="4FEB71A3">
      <w:pPr>
        <w:pStyle w:val="Lijstalinea"/>
        <w:numPr>
          <w:ilvl w:val="0"/>
          <w:numId w:val="14"/>
        </w:numPr>
        <w:spacing w:after="0"/>
        <w:rPr>
          <w:rFonts w:ascii="Aptos" w:hAnsi="Aptos" w:eastAsia="Aptos" w:cs="Aptos"/>
        </w:rPr>
      </w:pPr>
      <w:r w:rsidRPr="00E61EB3">
        <w:rPr>
          <w:rFonts w:ascii="Aptos" w:hAnsi="Aptos" w:eastAsia="Aptos" w:cs="Aptos"/>
        </w:rPr>
        <w:t>Handig met digitale systemen/ICT en administratieve processen;</w:t>
      </w:r>
    </w:p>
    <w:p w:rsidRPr="00E61EB3" w:rsidR="71A4FE19" w:rsidP="00E61EB3" w:rsidRDefault="71A4FE19" w14:paraId="38DA5027" w14:textId="48438BF3">
      <w:pPr>
        <w:pStyle w:val="Lijstalinea"/>
        <w:numPr>
          <w:ilvl w:val="0"/>
          <w:numId w:val="14"/>
        </w:numPr>
        <w:spacing w:after="0"/>
        <w:rPr>
          <w:rFonts w:ascii="Aptos" w:hAnsi="Aptos" w:eastAsia="Aptos" w:cs="Aptos"/>
        </w:rPr>
      </w:pPr>
      <w:r w:rsidRPr="00E61EB3">
        <w:rPr>
          <w:rFonts w:ascii="Aptos" w:hAnsi="Aptos" w:eastAsia="Aptos" w:cs="Aptos"/>
        </w:rPr>
        <w:t>Flexibel, stressbestendig, proactief en oplossingsgericht.</w:t>
      </w:r>
    </w:p>
    <w:p w:rsidR="60BE999F" w:rsidP="60BE999F" w:rsidRDefault="60BE999F" w14:paraId="13ACC04A" w14:textId="3C58CEF3">
      <w:pPr>
        <w:pStyle w:val="Geenafstand"/>
        <w:rPr>
          <w:rFonts w:ascii="Aptos" w:hAnsi="Aptos" w:eastAsia="Aptos" w:cs="Aptos"/>
          <w:sz w:val="24"/>
          <w:szCs w:val="24"/>
        </w:rPr>
      </w:pPr>
    </w:p>
    <w:p w:rsidRPr="000F6A4A" w:rsidR="4088750C" w:rsidP="60BE999F" w:rsidRDefault="4088750C" w14:paraId="75A4A5EF" w14:textId="49429A0D">
      <w:pPr>
        <w:pStyle w:val="Geenafstand"/>
        <w:rPr>
          <w:rFonts w:ascii="Aptos" w:hAnsi="Aptos" w:eastAsiaTheme="minorEastAsia"/>
          <w:b/>
          <w:bCs/>
          <w:color w:val="ED7D31" w:themeColor="accent2"/>
          <w:sz w:val="28"/>
          <w:szCs w:val="28"/>
        </w:rPr>
      </w:pPr>
      <w:r w:rsidRPr="000F6A4A">
        <w:rPr>
          <w:rFonts w:ascii="Aptos" w:hAnsi="Aptos" w:eastAsiaTheme="minorEastAsia"/>
          <w:b/>
          <w:bCs/>
          <w:color w:val="ED7D31" w:themeColor="accent2"/>
          <w:sz w:val="28"/>
          <w:szCs w:val="28"/>
        </w:rPr>
        <w:t xml:space="preserve">Dit ga je doen: </w:t>
      </w:r>
    </w:p>
    <w:p w:rsidRPr="000F6A4A" w:rsidR="4088750C" w:rsidP="60BE999F" w:rsidRDefault="4088750C" w14:paraId="71230F7E" w14:textId="4A853396">
      <w:pPr>
        <w:pStyle w:val="Lijstalinea"/>
        <w:numPr>
          <w:ilvl w:val="0"/>
          <w:numId w:val="1"/>
        </w:numPr>
        <w:spacing w:after="0"/>
        <w:rPr>
          <w:rFonts w:ascii="Aptos" w:hAnsi="Aptos" w:eastAsia="Aptos" w:cs="Aptos"/>
        </w:rPr>
      </w:pPr>
      <w:r w:rsidRPr="000F6A4A">
        <w:rPr>
          <w:rFonts w:ascii="Aptos" w:hAnsi="Aptos" w:eastAsia="Aptos" w:cs="Aptos"/>
        </w:rPr>
        <w:t>Je geeft leiding aan pedagogisch professionals, voert functionerings- en ontwikkelgesprekken en ondersteunt hen bij verzuim, vitaliteit en werkdruk</w:t>
      </w:r>
      <w:r w:rsidR="00112A43">
        <w:rPr>
          <w:rFonts w:ascii="Aptos" w:hAnsi="Aptos" w:eastAsia="Aptos" w:cs="Aptos"/>
        </w:rPr>
        <w:t>;</w:t>
      </w:r>
    </w:p>
    <w:p w:rsidRPr="000F6A4A" w:rsidR="4088750C" w:rsidP="60BE999F" w:rsidRDefault="4088750C" w14:paraId="5B2AAA56" w14:textId="1EB999FD">
      <w:pPr>
        <w:pStyle w:val="Lijstalinea"/>
        <w:numPr>
          <w:ilvl w:val="0"/>
          <w:numId w:val="1"/>
        </w:numPr>
        <w:spacing w:after="0"/>
        <w:rPr>
          <w:rFonts w:ascii="Aptos" w:hAnsi="Aptos" w:eastAsia="Aptos" w:cs="Aptos"/>
        </w:rPr>
      </w:pPr>
      <w:r w:rsidRPr="000F6A4A">
        <w:rPr>
          <w:rFonts w:ascii="Aptos" w:hAnsi="Aptos" w:eastAsia="Aptos" w:cs="Aptos"/>
        </w:rPr>
        <w:t>Je bent verantwoordelijk voor personeelsplanning, urenregistratie en een passende kwantitatieve en kwalitatieve bezetting en formatie</w:t>
      </w:r>
      <w:r w:rsidR="00112A43">
        <w:rPr>
          <w:rFonts w:ascii="Aptos" w:hAnsi="Aptos" w:eastAsia="Aptos" w:cs="Aptos"/>
        </w:rPr>
        <w:t>;</w:t>
      </w:r>
    </w:p>
    <w:p w:rsidRPr="000F6A4A" w:rsidR="4088750C" w:rsidP="60BE999F" w:rsidRDefault="4088750C" w14:paraId="34B97A9C" w14:textId="67ED1D3D">
      <w:pPr>
        <w:pStyle w:val="Lijstalinea"/>
        <w:numPr>
          <w:ilvl w:val="0"/>
          <w:numId w:val="1"/>
        </w:numPr>
        <w:spacing w:after="0"/>
        <w:rPr>
          <w:rFonts w:ascii="Aptos" w:hAnsi="Aptos" w:eastAsia="Aptos" w:cs="Aptos"/>
        </w:rPr>
      </w:pPr>
      <w:r w:rsidRPr="000F6A4A">
        <w:rPr>
          <w:rFonts w:ascii="Aptos" w:hAnsi="Aptos" w:eastAsia="Aptos" w:cs="Aptos"/>
        </w:rPr>
        <w:t>Je bewaakt de teamdynamiek en stuurt bij waar nodig</w:t>
      </w:r>
      <w:r w:rsidR="00242257">
        <w:rPr>
          <w:rFonts w:ascii="Aptos" w:hAnsi="Aptos" w:eastAsia="Aptos" w:cs="Aptos"/>
        </w:rPr>
        <w:t>;</w:t>
      </w:r>
    </w:p>
    <w:p w:rsidRPr="000F6A4A" w:rsidR="4088750C" w:rsidP="60BE999F" w:rsidRDefault="4088750C" w14:paraId="4ED76FEC" w14:textId="700B7F1E">
      <w:pPr>
        <w:pStyle w:val="Lijstalinea"/>
        <w:numPr>
          <w:ilvl w:val="0"/>
          <w:numId w:val="1"/>
        </w:numPr>
        <w:spacing w:after="0"/>
        <w:rPr>
          <w:rFonts w:ascii="Aptos" w:hAnsi="Aptos" w:eastAsia="Aptos" w:cs="Aptos"/>
        </w:rPr>
      </w:pPr>
      <w:r w:rsidRPr="000F6A4A">
        <w:rPr>
          <w:rFonts w:ascii="Aptos" w:hAnsi="Aptos" w:eastAsia="Aptos" w:cs="Aptos"/>
        </w:rPr>
        <w:t>Je onderhoudt contact met basisscholen en andere externe partners</w:t>
      </w:r>
      <w:r w:rsidR="00D2160A">
        <w:rPr>
          <w:rFonts w:ascii="Aptos" w:hAnsi="Aptos" w:eastAsia="Aptos" w:cs="Aptos"/>
        </w:rPr>
        <w:t>;</w:t>
      </w:r>
    </w:p>
    <w:p w:rsidRPr="000F6A4A" w:rsidR="4088750C" w:rsidP="60BE999F" w:rsidRDefault="4088750C" w14:paraId="57E3E0A9" w14:textId="3B470849">
      <w:pPr>
        <w:pStyle w:val="Lijstalinea"/>
        <w:numPr>
          <w:ilvl w:val="0"/>
          <w:numId w:val="1"/>
        </w:numPr>
        <w:spacing w:after="0"/>
        <w:rPr>
          <w:rFonts w:ascii="Aptos" w:hAnsi="Aptos" w:eastAsia="Aptos" w:cs="Aptos"/>
        </w:rPr>
      </w:pPr>
      <w:r w:rsidRPr="000F6A4A">
        <w:rPr>
          <w:rFonts w:ascii="Aptos" w:hAnsi="Aptos" w:eastAsia="Aptos" w:cs="Aptos"/>
        </w:rPr>
        <w:t>Je zorgt dat de locaties voldoen aan de Wet Kinderopvang, IKK- en GGD-eisen, begeleidt GGD-controles en volgt acties tijdig op</w:t>
      </w:r>
      <w:r w:rsidR="00D2160A">
        <w:rPr>
          <w:rFonts w:ascii="Aptos" w:hAnsi="Aptos" w:eastAsia="Aptos" w:cs="Aptos"/>
        </w:rPr>
        <w:t>;</w:t>
      </w:r>
    </w:p>
    <w:p w:rsidRPr="000F6A4A" w:rsidR="4088750C" w:rsidP="60BE999F" w:rsidRDefault="4088750C" w14:paraId="63C501DC" w14:textId="6E03A99E">
      <w:pPr>
        <w:pStyle w:val="Lijstalinea"/>
        <w:numPr>
          <w:ilvl w:val="0"/>
          <w:numId w:val="1"/>
        </w:numPr>
        <w:spacing w:after="0"/>
        <w:rPr>
          <w:rFonts w:ascii="Aptos" w:hAnsi="Aptos" w:eastAsia="Aptos" w:cs="Aptos"/>
        </w:rPr>
      </w:pPr>
      <w:r w:rsidRPr="000F6A4A">
        <w:rPr>
          <w:rFonts w:ascii="Aptos" w:hAnsi="Aptos" w:eastAsia="Aptos" w:cs="Aptos"/>
        </w:rPr>
        <w:t>Je voert risico-inventarisaties uit en bewaakt actiepunten</w:t>
      </w:r>
      <w:r w:rsidR="00D2160A">
        <w:rPr>
          <w:rFonts w:ascii="Aptos" w:hAnsi="Aptos" w:eastAsia="Aptos" w:cs="Aptos"/>
        </w:rPr>
        <w:t>;</w:t>
      </w:r>
    </w:p>
    <w:p w:rsidRPr="000F6A4A" w:rsidR="4088750C" w:rsidP="60BE999F" w:rsidRDefault="4088750C" w14:paraId="33C34A1A" w14:textId="7384CE31">
      <w:pPr>
        <w:pStyle w:val="Lijstalinea"/>
        <w:numPr>
          <w:ilvl w:val="0"/>
          <w:numId w:val="1"/>
        </w:numPr>
        <w:spacing w:after="0"/>
        <w:rPr>
          <w:rFonts w:ascii="Aptos" w:hAnsi="Aptos" w:eastAsia="Aptos" w:cs="Aptos"/>
        </w:rPr>
      </w:pPr>
      <w:r w:rsidRPr="000F6A4A">
        <w:rPr>
          <w:rFonts w:ascii="Aptos" w:hAnsi="Aptos" w:eastAsia="Aptos" w:cs="Aptos"/>
        </w:rPr>
        <w:t>Je implementeert en ziet toe op naleving van beleid, protocollen en afspraken;</w:t>
      </w:r>
    </w:p>
    <w:p w:rsidRPr="000F6A4A" w:rsidR="4088750C" w:rsidP="60BE999F" w:rsidRDefault="4088750C" w14:paraId="79848DE8" w14:textId="1356A074">
      <w:pPr>
        <w:pStyle w:val="Lijstalinea"/>
        <w:numPr>
          <w:ilvl w:val="0"/>
          <w:numId w:val="1"/>
        </w:numPr>
        <w:spacing w:after="0"/>
        <w:rPr>
          <w:rFonts w:ascii="Aptos" w:hAnsi="Aptos" w:eastAsia="Aptos" w:cs="Aptos"/>
        </w:rPr>
      </w:pPr>
      <w:r w:rsidRPr="000F6A4A">
        <w:rPr>
          <w:rFonts w:ascii="Aptos" w:hAnsi="Aptos" w:eastAsia="Aptos" w:cs="Aptos"/>
        </w:rPr>
        <w:t>Je werkt binnen het MT mee aan de ontwikkeling en implementatie van organisatiebeleid</w:t>
      </w:r>
      <w:r w:rsidR="00D2160A">
        <w:rPr>
          <w:rFonts w:ascii="Aptos" w:hAnsi="Aptos" w:eastAsia="Aptos" w:cs="Aptos"/>
        </w:rPr>
        <w:t>;</w:t>
      </w:r>
    </w:p>
    <w:p w:rsidRPr="000F6A4A" w:rsidR="4088750C" w:rsidP="60BE999F" w:rsidRDefault="4088750C" w14:paraId="028FC00B" w14:textId="7087523B">
      <w:pPr>
        <w:pStyle w:val="Geenafstand"/>
        <w:numPr>
          <w:ilvl w:val="0"/>
          <w:numId w:val="1"/>
        </w:numPr>
        <w:rPr>
          <w:rFonts w:ascii="Aptos" w:hAnsi="Aptos" w:eastAsia="Aptos" w:cs="Aptos"/>
        </w:rPr>
      </w:pPr>
      <w:r w:rsidRPr="000F6A4A">
        <w:rPr>
          <w:rFonts w:ascii="Aptos" w:hAnsi="Aptos" w:eastAsia="Aptos" w:cs="Aptos"/>
        </w:rPr>
        <w:t>Je signaleert trends, behoeften en verbeterkansen binnen de BSO en vertaalt deze naar initiatieven, projecten en werkgroepen</w:t>
      </w:r>
      <w:r w:rsidR="00D2160A">
        <w:rPr>
          <w:rFonts w:ascii="Aptos" w:hAnsi="Aptos" w:eastAsia="Aptos" w:cs="Aptos"/>
        </w:rPr>
        <w:t>;</w:t>
      </w:r>
    </w:p>
    <w:p w:rsidRPr="000F6A4A" w:rsidR="4088750C" w:rsidP="60BE999F" w:rsidRDefault="4088750C" w14:paraId="5778DCA8" w14:textId="7180EC91">
      <w:pPr>
        <w:pStyle w:val="Geenafstand"/>
        <w:numPr>
          <w:ilvl w:val="0"/>
          <w:numId w:val="1"/>
        </w:numPr>
        <w:rPr>
          <w:rFonts w:ascii="Aptos" w:hAnsi="Aptos" w:eastAsia="Aptos" w:cs="Aptos"/>
        </w:rPr>
      </w:pPr>
      <w:r w:rsidRPr="000F6A4A">
        <w:rPr>
          <w:rFonts w:ascii="Aptos" w:hAnsi="Aptos" w:eastAsia="Aptos" w:cs="Aptos"/>
        </w:rPr>
        <w:t>Je levert input voor jaarplannen en beleidsdocumenten.</w:t>
      </w:r>
    </w:p>
    <w:p w:rsidRPr="007C414A" w:rsidR="003B2B9A" w:rsidP="003B2B9A" w:rsidRDefault="003B2B9A" w14:paraId="6FF3FB1D" w14:textId="77777777">
      <w:pPr>
        <w:pStyle w:val="Geenafstand"/>
        <w:rPr>
          <w:rFonts w:ascii="Arial" w:hAnsi="Arial" w:cs="Arial"/>
          <w:sz w:val="32"/>
          <w:szCs w:val="32"/>
        </w:rPr>
      </w:pPr>
    </w:p>
    <w:p w:rsidRPr="000F6A4A" w:rsidR="003B2B9A" w:rsidP="60BE999F" w:rsidRDefault="6F532C09" w14:paraId="5011A7A6" w14:textId="309CD3A4">
      <w:pPr>
        <w:pStyle w:val="Geenafstand"/>
        <w:rPr>
          <w:rFonts w:ascii="Aptos" w:hAnsi="Aptos" w:eastAsiaTheme="minorEastAsia"/>
          <w:b/>
          <w:bCs/>
          <w:color w:val="ED7D31" w:themeColor="accent2"/>
          <w:sz w:val="28"/>
          <w:szCs w:val="28"/>
        </w:rPr>
      </w:pPr>
      <w:r w:rsidRPr="000F6A4A">
        <w:rPr>
          <w:rFonts w:ascii="Aptos" w:hAnsi="Aptos" w:eastAsiaTheme="minorEastAsia"/>
          <w:b/>
          <w:bCs/>
          <w:color w:val="ED7D31" w:themeColor="accent2"/>
          <w:sz w:val="28"/>
          <w:szCs w:val="28"/>
        </w:rPr>
        <w:t>Dit krijg je van ons:</w:t>
      </w:r>
    </w:p>
    <w:p w:rsidRPr="000F6A4A" w:rsidR="003B2B9A" w:rsidP="00E61EB3" w:rsidRDefault="6F532C09" w14:paraId="53B2116A" w14:textId="36649D36">
      <w:pPr>
        <w:pStyle w:val="Geenafstand"/>
        <w:numPr>
          <w:ilvl w:val="0"/>
          <w:numId w:val="15"/>
        </w:numPr>
        <w:rPr>
          <w:rFonts w:ascii="Aptos" w:hAnsi="Aptos" w:eastAsia="Aptos" w:cs="Aptos"/>
        </w:rPr>
      </w:pPr>
      <w:r w:rsidRPr="000F6A4A">
        <w:rPr>
          <w:rFonts w:ascii="Aptos" w:hAnsi="Aptos" w:eastAsia="Aptos" w:cs="Aptos"/>
        </w:rPr>
        <w:t>Een afwisselende, zelfstandige rol in een dynamische organisatie;</w:t>
      </w:r>
    </w:p>
    <w:p w:rsidRPr="00E61EB3" w:rsidR="003B2B9A" w:rsidP="00E61EB3" w:rsidRDefault="6F532C09" w14:paraId="29353D8E" w14:textId="203A2D13">
      <w:pPr>
        <w:pStyle w:val="Lijstalinea"/>
        <w:numPr>
          <w:ilvl w:val="0"/>
          <w:numId w:val="15"/>
        </w:numPr>
        <w:spacing w:after="0"/>
        <w:rPr>
          <w:rFonts w:ascii="Aptos" w:hAnsi="Aptos" w:eastAsia="Aptos" w:cs="Aptos"/>
        </w:rPr>
      </w:pPr>
      <w:r w:rsidRPr="00E61EB3">
        <w:rPr>
          <w:rFonts w:ascii="Aptos" w:hAnsi="Aptos" w:eastAsia="Aptos" w:cs="Aptos"/>
        </w:rPr>
        <w:t>Uitgebreid inwerkprogramma met persoonlijke begeleiding door een directe collega;</w:t>
      </w:r>
    </w:p>
    <w:p w:rsidRPr="00E61EB3" w:rsidR="003B2B9A" w:rsidP="00E61EB3" w:rsidRDefault="6F532C09" w14:paraId="027F1EDA" w14:textId="02545974">
      <w:pPr>
        <w:pStyle w:val="Lijstalinea"/>
        <w:numPr>
          <w:ilvl w:val="0"/>
          <w:numId w:val="15"/>
        </w:numPr>
        <w:spacing w:after="0"/>
        <w:rPr>
          <w:rFonts w:ascii="Aptos" w:hAnsi="Aptos" w:eastAsia="Aptos" w:cs="Aptos"/>
        </w:rPr>
      </w:pPr>
      <w:r w:rsidRPr="00E61EB3">
        <w:rPr>
          <w:rFonts w:ascii="Aptos" w:hAnsi="Aptos" w:eastAsia="Aptos" w:cs="Aptos"/>
        </w:rPr>
        <w:t>Een prettige werkomgeving waar jouw inbreng telt;</w:t>
      </w:r>
    </w:p>
    <w:p w:rsidRPr="00E61EB3" w:rsidR="003B2B9A" w:rsidP="00E61EB3" w:rsidRDefault="6F532C09" w14:paraId="6235BF6C" w14:textId="6C85B361">
      <w:pPr>
        <w:pStyle w:val="Lijstalinea"/>
        <w:numPr>
          <w:ilvl w:val="0"/>
          <w:numId w:val="15"/>
        </w:numPr>
        <w:spacing w:after="0"/>
        <w:rPr>
          <w:rFonts w:ascii="Aptos" w:hAnsi="Aptos" w:eastAsia="Aptos" w:cs="Aptos"/>
        </w:rPr>
      </w:pPr>
      <w:r w:rsidRPr="00E61EB3">
        <w:rPr>
          <w:rFonts w:ascii="Aptos" w:hAnsi="Aptos" w:eastAsia="Aptos" w:cs="Aptos"/>
        </w:rPr>
        <w:t>Ruimte voor eigen ideeën en ontwikkeling (opleidingsmogelijkheden);</w:t>
      </w:r>
    </w:p>
    <w:p w:rsidRPr="00E61EB3" w:rsidR="003B2B9A" w:rsidP="00E61EB3" w:rsidRDefault="6F532C09" w14:paraId="7F333D41" w14:textId="773878CC">
      <w:pPr>
        <w:pStyle w:val="Lijstalinea"/>
        <w:numPr>
          <w:ilvl w:val="0"/>
          <w:numId w:val="15"/>
        </w:numPr>
        <w:spacing w:after="0"/>
        <w:rPr>
          <w:rFonts w:ascii="Aptos" w:hAnsi="Aptos" w:eastAsia="Aptos" w:cs="Aptos"/>
        </w:rPr>
      </w:pPr>
      <w:r w:rsidRPr="00E61EB3">
        <w:rPr>
          <w:rFonts w:ascii="Aptos" w:hAnsi="Aptos" w:eastAsia="Aptos" w:cs="Aptos"/>
        </w:rPr>
        <w:t>Dienstverband: 24 uur p/w, waarbij je in ieder geval de hele maandag, dinsdag en donderdag werkt;</w:t>
      </w:r>
    </w:p>
    <w:p w:rsidRPr="00E61EB3" w:rsidR="003B2B9A" w:rsidP="00E61EB3" w:rsidRDefault="6F532C09" w14:paraId="3298B7A4" w14:textId="7915CBE9">
      <w:pPr>
        <w:pStyle w:val="Lijstalinea"/>
        <w:numPr>
          <w:ilvl w:val="0"/>
          <w:numId w:val="15"/>
        </w:numPr>
        <w:spacing w:after="0"/>
        <w:rPr>
          <w:rFonts w:ascii="Aptos" w:hAnsi="Aptos" w:eastAsia="Aptos" w:cs="Aptos"/>
        </w:rPr>
      </w:pPr>
      <w:r w:rsidRPr="00E61EB3">
        <w:rPr>
          <w:rFonts w:ascii="Aptos" w:hAnsi="Aptos" w:eastAsia="Aptos" w:cs="Aptos"/>
        </w:rPr>
        <w:t>Salaris conform CAO Kinderopvang (schaal 10) plus o.a. een eindejaarsuitkering;</w:t>
      </w:r>
    </w:p>
    <w:p w:rsidRPr="00E61EB3" w:rsidR="003B2B9A" w:rsidP="00E61EB3" w:rsidRDefault="6F532C09" w14:paraId="5C5B5CF0" w14:textId="2D587B8C">
      <w:pPr>
        <w:pStyle w:val="Lijstalinea"/>
        <w:numPr>
          <w:ilvl w:val="0"/>
          <w:numId w:val="15"/>
        </w:numPr>
        <w:spacing w:after="0"/>
        <w:rPr>
          <w:rFonts w:ascii="Aptos" w:hAnsi="Aptos" w:eastAsia="Aptos" w:cs="Aptos"/>
        </w:rPr>
      </w:pPr>
      <w:r w:rsidRPr="00E61EB3">
        <w:rPr>
          <w:rFonts w:ascii="Aptos" w:hAnsi="Aptos" w:eastAsia="Aptos" w:cs="Aptos"/>
        </w:rPr>
        <w:t>Een warm, professioneel team met hart voor collega’s, kinderen, ouders en partners.</w:t>
      </w:r>
    </w:p>
    <w:p w:rsidRPr="007C414A" w:rsidR="003B2B9A" w:rsidP="60BE999F" w:rsidRDefault="003B2B9A" w14:paraId="5F9BE33C" w14:textId="6635F666">
      <w:pPr>
        <w:pStyle w:val="Geenafstand"/>
        <w:ind w:left="720"/>
        <w:rPr>
          <w:rFonts w:ascii="Arial" w:hAnsi="Arial" w:cs="Arial"/>
          <w:sz w:val="32"/>
          <w:szCs w:val="32"/>
        </w:rPr>
      </w:pPr>
    </w:p>
    <w:p w:rsidR="00D16EA7" w:rsidP="00D16EA7" w:rsidRDefault="6F532C09" w14:paraId="431FC69F" w14:textId="77777777">
      <w:pPr>
        <w:pStyle w:val="Geenafstand"/>
        <w:rPr>
          <w:rFonts w:ascii="Aptos" w:hAnsi="Aptos" w:eastAsiaTheme="minorEastAsia"/>
          <w:b/>
          <w:bCs/>
          <w:color w:val="ED7D31" w:themeColor="accent2"/>
          <w:sz w:val="28"/>
          <w:szCs w:val="28"/>
        </w:rPr>
      </w:pPr>
      <w:r w:rsidRPr="000F6A4A">
        <w:rPr>
          <w:rFonts w:ascii="Aptos" w:hAnsi="Aptos" w:eastAsiaTheme="minorEastAsia"/>
          <w:b/>
          <w:bCs/>
          <w:color w:val="ED7D31" w:themeColor="accent2"/>
          <w:sz w:val="28"/>
          <w:szCs w:val="28"/>
        </w:rPr>
        <w:t>Enthousiast geworden? We gaan graag met je in gesprek!</w:t>
      </w:r>
    </w:p>
    <w:p w:rsidRPr="00D16EA7" w:rsidR="00ED7750" w:rsidP="6AAB2DAC" w:rsidRDefault="6F532C09" w14:paraId="0D74A80B" w14:textId="498D18A4">
      <w:pPr>
        <w:pStyle w:val="Geenafstand"/>
        <w:rPr>
          <w:rFonts w:ascii="Aptos" w:hAnsi="Aptos" w:eastAsiaTheme="minorEastAsia"/>
          <w:b/>
          <w:bCs/>
          <w:color w:val="ED7D31" w:themeColor="accent2"/>
          <w:sz w:val="28"/>
          <w:szCs w:val="28"/>
        </w:rPr>
      </w:pPr>
      <w:r w:rsidRPr="6AAB2DAC">
        <w:rPr>
          <w:rFonts w:ascii="Aptos" w:hAnsi="Aptos" w:eastAsia="Aptos" w:cs="Aptos"/>
        </w:rPr>
        <w:t xml:space="preserve">Stuur uiterlijk </w:t>
      </w:r>
      <w:r w:rsidRPr="002F5BF6" w:rsidR="002F5BF6">
        <w:rPr>
          <w:rFonts w:ascii="Aptos" w:hAnsi="Aptos" w:eastAsia="Aptos" w:cs="Aptos"/>
          <w:b/>
          <w:bCs/>
        </w:rPr>
        <w:t xml:space="preserve">3 februari </w:t>
      </w:r>
      <w:r w:rsidRPr="002F5BF6">
        <w:rPr>
          <w:rFonts w:ascii="Aptos" w:hAnsi="Aptos" w:eastAsia="Aptos" w:cs="Aptos"/>
          <w:b/>
          <w:bCs/>
        </w:rPr>
        <w:t>2026</w:t>
      </w:r>
      <w:r w:rsidRPr="6AAB2DAC">
        <w:rPr>
          <w:rFonts w:ascii="Aptos" w:hAnsi="Aptos" w:eastAsia="Aptos" w:cs="Aptos"/>
          <w:b/>
          <w:bCs/>
        </w:rPr>
        <w:t xml:space="preserve"> </w:t>
      </w:r>
      <w:r w:rsidRPr="6AAB2DAC">
        <w:rPr>
          <w:rFonts w:ascii="Aptos" w:hAnsi="Aptos" w:eastAsia="Aptos" w:cs="Aptos"/>
        </w:rPr>
        <w:t xml:space="preserve">je motivatie en cv naar Gabry Ekamper, manager P&amp;O. </w:t>
      </w:r>
      <w:r>
        <w:br/>
      </w:r>
      <w:r w:rsidRPr="6AAB2DAC">
        <w:rPr>
          <w:rFonts w:ascii="Aptos" w:hAnsi="Aptos" w:eastAsia="Aptos" w:cs="Aptos"/>
          <w:b/>
          <w:bCs/>
        </w:rPr>
        <w:t>06-52523178</w:t>
      </w:r>
      <w:r w:rsidRPr="6AAB2DAC">
        <w:rPr>
          <w:rFonts w:ascii="Aptos" w:hAnsi="Aptos" w:eastAsia="Aptos" w:cs="Aptos"/>
        </w:rPr>
        <w:t xml:space="preserve"> </w:t>
      </w:r>
      <w:r w:rsidRPr="6AAB2DAC">
        <w:rPr>
          <w:rFonts w:ascii="Aptos" w:hAnsi="Aptos" w:eastAsia="Aptos" w:cs="Aptos"/>
          <w:b/>
          <w:bCs/>
        </w:rPr>
        <w:t xml:space="preserve"> </w:t>
      </w:r>
      <w:hyperlink r:id="rId11">
        <w:r w:rsidRPr="6AAB2DAC">
          <w:rPr>
            <w:rStyle w:val="Hyperlink"/>
            <w:rFonts w:ascii="Aptos" w:hAnsi="Aptos" w:eastAsia="Aptos" w:cs="Aptos"/>
            <w:b/>
            <w:bCs/>
            <w:color w:val="0000FF"/>
          </w:rPr>
          <w:t>g.ekamper@kinderopvangharen.nl</w:t>
        </w:r>
      </w:hyperlink>
      <w:r>
        <w:br/>
      </w:r>
      <w:r>
        <w:br/>
      </w:r>
      <w:r w:rsidRPr="6AAB2DAC">
        <w:rPr>
          <w:rFonts w:ascii="Aptos" w:hAnsi="Aptos" w:eastAsia="Aptos" w:cs="Aptos"/>
        </w:rPr>
        <w:t xml:space="preserve">Voor vragen met betrekking tot deze vacature kan </w:t>
      </w:r>
      <w:r w:rsidRPr="002F5BF6">
        <w:rPr>
          <w:rFonts w:ascii="Aptos" w:hAnsi="Aptos" w:eastAsia="Aptos" w:cs="Aptos"/>
        </w:rPr>
        <w:t xml:space="preserve">je tot </w:t>
      </w:r>
      <w:r w:rsidRPr="002F5BF6" w:rsidR="002F5BF6">
        <w:rPr>
          <w:rFonts w:ascii="Aptos" w:hAnsi="Aptos" w:eastAsia="Aptos" w:cs="Aptos"/>
        </w:rPr>
        <w:t xml:space="preserve">3 februari </w:t>
      </w:r>
      <w:r w:rsidRPr="002F5BF6">
        <w:rPr>
          <w:rFonts w:ascii="Aptos" w:hAnsi="Aptos" w:eastAsia="Aptos" w:cs="Aptos"/>
        </w:rPr>
        <w:t>contact</w:t>
      </w:r>
      <w:r w:rsidRPr="6AAB2DAC">
        <w:rPr>
          <w:rFonts w:ascii="Aptos" w:hAnsi="Aptos" w:eastAsia="Aptos" w:cs="Aptos"/>
        </w:rPr>
        <w:t xml:space="preserve"> opnemen met Emmie Huiskes, directeur-bestuurder </w:t>
      </w:r>
      <w:r w:rsidR="00D16EA7">
        <w:t xml:space="preserve"> </w:t>
      </w:r>
      <w:r w:rsidRPr="6AAB2DAC">
        <w:rPr>
          <w:rFonts w:ascii="Aptos" w:hAnsi="Aptos" w:eastAsia="Aptos" w:cs="Aptos"/>
          <w:b/>
          <w:bCs/>
        </w:rPr>
        <w:t>06-55775009</w:t>
      </w:r>
      <w:r w:rsidRPr="6AAB2DAC">
        <w:rPr>
          <w:rFonts w:ascii="Aptos" w:hAnsi="Aptos" w:eastAsia="Aptos" w:cs="Aptos"/>
        </w:rPr>
        <w:t xml:space="preserve">  </w:t>
      </w:r>
      <w:hyperlink r:id="rId12">
        <w:r w:rsidRPr="6AAB2DAC">
          <w:rPr>
            <w:rStyle w:val="Hyperlink"/>
            <w:rFonts w:ascii="Aptos" w:hAnsi="Aptos" w:eastAsia="Aptos" w:cs="Aptos"/>
            <w:b/>
            <w:bCs/>
            <w:color w:val="0000FF"/>
          </w:rPr>
          <w:t>e.huiskes@kinderopvangharen.nl</w:t>
        </w:r>
      </w:hyperlink>
    </w:p>
    <w:p w:rsidR="00D16EA7" w:rsidP="5B3E1164" w:rsidRDefault="00D16EA7" w14:paraId="1C5F20F9" w14:textId="77777777">
      <w:pPr>
        <w:pStyle w:val="paragraph"/>
        <w:spacing w:before="0" w:beforeAutospacing="0" w:after="0" w:afterAutospacing="0"/>
        <w:textAlignment w:val="baseline"/>
        <w:rPr>
          <w:rStyle w:val="normaltextrun"/>
          <w:rFonts w:ascii="Aptos" w:hAnsi="Aptos" w:eastAsia="Aptos" w:cs="Aptos"/>
          <w:sz w:val="22"/>
          <w:szCs w:val="22"/>
        </w:rPr>
      </w:pPr>
    </w:p>
    <w:p w:rsidRPr="000F34DD" w:rsidR="004A464D" w:rsidP="5B3E1164" w:rsidRDefault="00DE1B88" w14:paraId="0A0A9213" w14:textId="6439E6FB">
      <w:pPr>
        <w:pStyle w:val="paragraph"/>
        <w:spacing w:before="0" w:beforeAutospacing="0" w:after="0" w:afterAutospacing="0"/>
        <w:textAlignment w:val="baseline"/>
        <w:rPr>
          <w:rFonts w:ascii="Arial" w:hAnsi="Arial" w:cs="Arial"/>
          <w:b/>
          <w:bCs/>
          <w:sz w:val="32"/>
          <w:szCs w:val="32"/>
        </w:rPr>
      </w:pPr>
      <w:r w:rsidRPr="000F6A4A">
        <w:rPr>
          <w:rStyle w:val="normaltextrun"/>
          <w:rFonts w:ascii="Aptos" w:hAnsi="Aptos" w:eastAsia="Aptos" w:cs="Aptos"/>
          <w:sz w:val="22"/>
          <w:szCs w:val="22"/>
        </w:rPr>
        <w:t xml:space="preserve">📅 </w:t>
      </w:r>
      <w:r w:rsidRPr="000F6A4A" w:rsidR="503EDE99">
        <w:rPr>
          <w:rFonts w:ascii="Aptos" w:hAnsi="Aptos" w:eastAsia="Aptos" w:cs="Aptos"/>
          <w:sz w:val="22"/>
          <w:szCs w:val="22"/>
        </w:rPr>
        <w:t>Gesprekken plannen we in overleg met jou.</w:t>
      </w:r>
      <w:r>
        <w:br/>
      </w:r>
      <w:r w:rsidRPr="60BE999F" w:rsidR="00557C9B">
        <w:rPr>
          <w:rFonts w:ascii="Arial" w:hAnsi="Arial" w:cs="Arial"/>
          <w:b/>
          <w:bCs/>
          <w:sz w:val="32"/>
          <w:szCs w:val="32"/>
        </w:rPr>
        <w:t xml:space="preserve">  </w:t>
      </w:r>
      <w:bookmarkEnd w:id="0"/>
    </w:p>
    <w:sectPr w:rsidRPr="000F34DD" w:rsidR="004A464D" w:rsidSect="00B24516">
      <w:headerReference w:type="first" r:id="rId13"/>
      <w:pgSz w:w="11906" w:h="16838" w:orient="portrait"/>
      <w:pgMar w:top="1417" w:right="1417" w:bottom="851"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8C2" w:rsidP="0009428F" w:rsidRDefault="00A558C2" w14:paraId="264AC1FA" w14:textId="77777777">
      <w:pPr>
        <w:spacing w:after="0" w:line="240" w:lineRule="auto"/>
      </w:pPr>
      <w:r>
        <w:separator/>
      </w:r>
    </w:p>
  </w:endnote>
  <w:endnote w:type="continuationSeparator" w:id="0">
    <w:p w:rsidR="00A558C2" w:rsidP="0009428F" w:rsidRDefault="00A558C2" w14:paraId="312604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8C2" w:rsidP="0009428F" w:rsidRDefault="00A558C2" w14:paraId="4953ACF2" w14:textId="77777777">
      <w:pPr>
        <w:spacing w:after="0" w:line="240" w:lineRule="auto"/>
      </w:pPr>
      <w:r>
        <w:separator/>
      </w:r>
    </w:p>
  </w:footnote>
  <w:footnote w:type="continuationSeparator" w:id="0">
    <w:p w:rsidR="00A558C2" w:rsidP="0009428F" w:rsidRDefault="00A558C2" w14:paraId="7114A8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9428F" w:rsidP="00B24516" w:rsidRDefault="00B24516" w14:paraId="5B9949D4" w14:textId="40E5F1DD">
    <w:pPr>
      <w:pStyle w:val="Koptekst"/>
      <w:jc w:val="center"/>
    </w:pPr>
    <w:r w:rsidRPr="002B71BC">
      <w:rPr>
        <w:rFonts w:ascii="Trebuchet MS" w:hAnsi="Trebuchet MS"/>
        <w:b/>
        <w:bCs/>
        <w:noProof/>
        <w:color w:val="00B0F0"/>
        <w:sz w:val="28"/>
        <w:szCs w:val="28"/>
      </w:rPr>
      <w:drawing>
        <wp:inline distT="0" distB="0" distL="0" distR="0" wp14:anchorId="507C8E6A" wp14:editId="42610B91">
          <wp:extent cx="5020333" cy="1119137"/>
          <wp:effectExtent l="0" t="0" r="0" b="5080"/>
          <wp:docPr id="1388392491" name="Afbeelding 1" descr="Afbeelding met Tekenfilm, Animatie, illustratie, Kinder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85415" name="Afbeelding 1" descr="Afbeelding met Tekenfilm, Animatie, illustratie, Kinderkunst&#10;&#10;Automatisch gegenereerde beschrijving"/>
                  <pic:cNvPicPr/>
                </pic:nvPicPr>
                <pic:blipFill>
                  <a:blip r:embed="rId1"/>
                  <a:stretch>
                    <a:fillRect/>
                  </a:stretch>
                </pic:blipFill>
                <pic:spPr>
                  <a:xfrm>
                    <a:off x="0" y="0"/>
                    <a:ext cx="5066724" cy="11294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pt;height:13.5pt;visibility:visible" alt="Afbeelding met klok, Wandklok, Kwartsklok, tijd&#10;&#10;Automatisch gegenereerde beschrijving" o:bullet="t" type="#_x0000_t75">
        <v:imagedata o:title="Afbeelding met klok, Wandklok, Kwartsklok, tijd&#10;&#10;Automatisch gegenereerde beschrijving" r:id="rId1"/>
      </v:shape>
    </w:pict>
  </w:numPicBullet>
  <w:numPicBullet w:numPicBulletId="1">
    <w:pict>
      <v:shape id="_x0000_i1026" style="width:22.5pt;height:21pt;flip:x;visibility:visible" alt="geld zak: Meer dan 431.739 rechtenvrije licentieerbare stockillustraties en  tekeningen | Shutterstock" o:bullet="t" type="#_x0000_t75">
        <v:imagedata o:title=" Meer dan 431" r:id="rId2"/>
      </v:shape>
    </w:pict>
  </w:numPicBullet>
  <w:abstractNum w:abstractNumId="0" w15:restartNumberingAfterBreak="0">
    <w:nsid w:val="02B2104A"/>
    <w:multiLevelType w:val="hybridMultilevel"/>
    <w:tmpl w:val="3C10C0E8"/>
    <w:lvl w:ilvl="0" w:tplc="3FFAC350">
      <w:start w:val="1"/>
      <w:numFmt w:val="bullet"/>
      <w:lvlText w:val=""/>
      <w:lvlJc w:val="left"/>
      <w:pPr>
        <w:tabs>
          <w:tab w:val="num" w:pos="720"/>
        </w:tabs>
        <w:ind w:left="720" w:hanging="360"/>
      </w:pPr>
      <w:rPr>
        <w:rFonts w:hint="default" w:ascii="Symbol" w:hAnsi="Symbol"/>
      </w:rPr>
    </w:lvl>
    <w:lvl w:ilvl="1" w:tplc="5208818E" w:tentative="1">
      <w:start w:val="1"/>
      <w:numFmt w:val="bullet"/>
      <w:lvlText w:val=""/>
      <w:lvlJc w:val="left"/>
      <w:pPr>
        <w:tabs>
          <w:tab w:val="num" w:pos="1440"/>
        </w:tabs>
        <w:ind w:left="1440" w:hanging="360"/>
      </w:pPr>
      <w:rPr>
        <w:rFonts w:hint="default" w:ascii="Symbol" w:hAnsi="Symbol"/>
      </w:rPr>
    </w:lvl>
    <w:lvl w:ilvl="2" w:tplc="B40EF222" w:tentative="1">
      <w:start w:val="1"/>
      <w:numFmt w:val="bullet"/>
      <w:lvlText w:val=""/>
      <w:lvlJc w:val="left"/>
      <w:pPr>
        <w:tabs>
          <w:tab w:val="num" w:pos="2160"/>
        </w:tabs>
        <w:ind w:left="2160" w:hanging="360"/>
      </w:pPr>
      <w:rPr>
        <w:rFonts w:hint="default" w:ascii="Symbol" w:hAnsi="Symbol"/>
      </w:rPr>
    </w:lvl>
    <w:lvl w:ilvl="3" w:tplc="87F64CE2" w:tentative="1">
      <w:start w:val="1"/>
      <w:numFmt w:val="bullet"/>
      <w:lvlText w:val=""/>
      <w:lvlJc w:val="left"/>
      <w:pPr>
        <w:tabs>
          <w:tab w:val="num" w:pos="2880"/>
        </w:tabs>
        <w:ind w:left="2880" w:hanging="360"/>
      </w:pPr>
      <w:rPr>
        <w:rFonts w:hint="default" w:ascii="Symbol" w:hAnsi="Symbol"/>
      </w:rPr>
    </w:lvl>
    <w:lvl w:ilvl="4" w:tplc="CC2C647A" w:tentative="1">
      <w:start w:val="1"/>
      <w:numFmt w:val="bullet"/>
      <w:lvlText w:val=""/>
      <w:lvlJc w:val="left"/>
      <w:pPr>
        <w:tabs>
          <w:tab w:val="num" w:pos="3600"/>
        </w:tabs>
        <w:ind w:left="3600" w:hanging="360"/>
      </w:pPr>
      <w:rPr>
        <w:rFonts w:hint="default" w:ascii="Symbol" w:hAnsi="Symbol"/>
      </w:rPr>
    </w:lvl>
    <w:lvl w:ilvl="5" w:tplc="2C482E08" w:tentative="1">
      <w:start w:val="1"/>
      <w:numFmt w:val="bullet"/>
      <w:lvlText w:val=""/>
      <w:lvlJc w:val="left"/>
      <w:pPr>
        <w:tabs>
          <w:tab w:val="num" w:pos="4320"/>
        </w:tabs>
        <w:ind w:left="4320" w:hanging="360"/>
      </w:pPr>
      <w:rPr>
        <w:rFonts w:hint="default" w:ascii="Symbol" w:hAnsi="Symbol"/>
      </w:rPr>
    </w:lvl>
    <w:lvl w:ilvl="6" w:tplc="2FE280BA" w:tentative="1">
      <w:start w:val="1"/>
      <w:numFmt w:val="bullet"/>
      <w:lvlText w:val=""/>
      <w:lvlJc w:val="left"/>
      <w:pPr>
        <w:tabs>
          <w:tab w:val="num" w:pos="5040"/>
        </w:tabs>
        <w:ind w:left="5040" w:hanging="360"/>
      </w:pPr>
      <w:rPr>
        <w:rFonts w:hint="default" w:ascii="Symbol" w:hAnsi="Symbol"/>
      </w:rPr>
    </w:lvl>
    <w:lvl w:ilvl="7" w:tplc="FB3E07AA" w:tentative="1">
      <w:start w:val="1"/>
      <w:numFmt w:val="bullet"/>
      <w:lvlText w:val=""/>
      <w:lvlJc w:val="left"/>
      <w:pPr>
        <w:tabs>
          <w:tab w:val="num" w:pos="5760"/>
        </w:tabs>
        <w:ind w:left="5760" w:hanging="360"/>
      </w:pPr>
      <w:rPr>
        <w:rFonts w:hint="default" w:ascii="Symbol" w:hAnsi="Symbol"/>
      </w:rPr>
    </w:lvl>
    <w:lvl w:ilvl="8" w:tplc="684A695C"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0F86441E"/>
    <w:multiLevelType w:val="hybridMultilevel"/>
    <w:tmpl w:val="E3EC50B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118C4C35"/>
    <w:multiLevelType w:val="hybridMultilevel"/>
    <w:tmpl w:val="06CAB15C"/>
    <w:lvl w:ilvl="0" w:tplc="FFFFFFFF">
      <w:start w:val="1"/>
      <w:numFmt w:val="bullet"/>
      <w:lvlText w:val="·"/>
      <w:lvlJc w:val="left"/>
      <w:pPr>
        <w:ind w:left="360" w:hanging="360"/>
      </w:pPr>
      <w:rPr>
        <w:rFonts w:hint="default" w:ascii="Symbol" w:hAnsi="Symbol"/>
        <w:color w:val="00B0F0"/>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1F9B93BB"/>
    <w:multiLevelType w:val="hybridMultilevel"/>
    <w:tmpl w:val="6AC6A222"/>
    <w:lvl w:ilvl="0" w:tplc="8D2E804C">
      <w:start w:val="1"/>
      <w:numFmt w:val="bullet"/>
      <w:lvlText w:val="·"/>
      <w:lvlJc w:val="left"/>
      <w:pPr>
        <w:ind w:left="1080" w:hanging="360"/>
      </w:pPr>
      <w:rPr>
        <w:rFonts w:hint="default" w:ascii="Symbol" w:hAnsi="Symbol"/>
      </w:rPr>
    </w:lvl>
    <w:lvl w:ilvl="1" w:tplc="8B34F27A">
      <w:start w:val="1"/>
      <w:numFmt w:val="bullet"/>
      <w:lvlText w:val="o"/>
      <w:lvlJc w:val="left"/>
      <w:pPr>
        <w:ind w:left="1800" w:hanging="360"/>
      </w:pPr>
      <w:rPr>
        <w:rFonts w:hint="default" w:ascii="Courier New" w:hAnsi="Courier New"/>
      </w:rPr>
    </w:lvl>
    <w:lvl w:ilvl="2" w:tplc="D22A3E56">
      <w:start w:val="1"/>
      <w:numFmt w:val="bullet"/>
      <w:lvlText w:val=""/>
      <w:lvlJc w:val="left"/>
      <w:pPr>
        <w:ind w:left="2520" w:hanging="360"/>
      </w:pPr>
      <w:rPr>
        <w:rFonts w:hint="default" w:ascii="Wingdings" w:hAnsi="Wingdings"/>
      </w:rPr>
    </w:lvl>
    <w:lvl w:ilvl="3" w:tplc="B6C408AE">
      <w:start w:val="1"/>
      <w:numFmt w:val="bullet"/>
      <w:lvlText w:val=""/>
      <w:lvlJc w:val="left"/>
      <w:pPr>
        <w:ind w:left="3240" w:hanging="360"/>
      </w:pPr>
      <w:rPr>
        <w:rFonts w:hint="default" w:ascii="Symbol" w:hAnsi="Symbol"/>
      </w:rPr>
    </w:lvl>
    <w:lvl w:ilvl="4" w:tplc="470C02F0">
      <w:start w:val="1"/>
      <w:numFmt w:val="bullet"/>
      <w:lvlText w:val="o"/>
      <w:lvlJc w:val="left"/>
      <w:pPr>
        <w:ind w:left="3960" w:hanging="360"/>
      </w:pPr>
      <w:rPr>
        <w:rFonts w:hint="default" w:ascii="Courier New" w:hAnsi="Courier New"/>
      </w:rPr>
    </w:lvl>
    <w:lvl w:ilvl="5" w:tplc="12B4C8B2">
      <w:start w:val="1"/>
      <w:numFmt w:val="bullet"/>
      <w:lvlText w:val=""/>
      <w:lvlJc w:val="left"/>
      <w:pPr>
        <w:ind w:left="4680" w:hanging="360"/>
      </w:pPr>
      <w:rPr>
        <w:rFonts w:hint="default" w:ascii="Wingdings" w:hAnsi="Wingdings"/>
      </w:rPr>
    </w:lvl>
    <w:lvl w:ilvl="6" w:tplc="00E4AAD8">
      <w:start w:val="1"/>
      <w:numFmt w:val="bullet"/>
      <w:lvlText w:val=""/>
      <w:lvlJc w:val="left"/>
      <w:pPr>
        <w:ind w:left="5400" w:hanging="360"/>
      </w:pPr>
      <w:rPr>
        <w:rFonts w:hint="default" w:ascii="Symbol" w:hAnsi="Symbol"/>
      </w:rPr>
    </w:lvl>
    <w:lvl w:ilvl="7" w:tplc="D068C3DA">
      <w:start w:val="1"/>
      <w:numFmt w:val="bullet"/>
      <w:lvlText w:val="o"/>
      <w:lvlJc w:val="left"/>
      <w:pPr>
        <w:ind w:left="6120" w:hanging="360"/>
      </w:pPr>
      <w:rPr>
        <w:rFonts w:hint="default" w:ascii="Courier New" w:hAnsi="Courier New"/>
      </w:rPr>
    </w:lvl>
    <w:lvl w:ilvl="8" w:tplc="388CD076">
      <w:start w:val="1"/>
      <w:numFmt w:val="bullet"/>
      <w:lvlText w:val=""/>
      <w:lvlJc w:val="left"/>
      <w:pPr>
        <w:ind w:left="6840" w:hanging="360"/>
      </w:pPr>
      <w:rPr>
        <w:rFonts w:hint="default" w:ascii="Wingdings" w:hAnsi="Wingdings"/>
      </w:rPr>
    </w:lvl>
  </w:abstractNum>
  <w:abstractNum w:abstractNumId="4" w15:restartNumberingAfterBreak="0">
    <w:nsid w:val="2C24129A"/>
    <w:multiLevelType w:val="hybridMultilevel"/>
    <w:tmpl w:val="AF12B19E"/>
    <w:lvl w:ilvl="0" w:tplc="31D4E14E">
      <w:start w:val="1"/>
      <w:numFmt w:val="bullet"/>
      <w:lvlText w:val=""/>
      <w:lvlPicBulletId w:val="0"/>
      <w:lvlJc w:val="left"/>
      <w:pPr>
        <w:tabs>
          <w:tab w:val="num" w:pos="720"/>
        </w:tabs>
        <w:ind w:left="720" w:hanging="360"/>
      </w:pPr>
      <w:rPr>
        <w:rFonts w:hint="default" w:ascii="Symbol" w:hAnsi="Symbol"/>
      </w:rPr>
    </w:lvl>
    <w:lvl w:ilvl="1" w:tplc="AD28784C" w:tentative="1">
      <w:start w:val="1"/>
      <w:numFmt w:val="bullet"/>
      <w:lvlText w:val=""/>
      <w:lvlJc w:val="left"/>
      <w:pPr>
        <w:tabs>
          <w:tab w:val="num" w:pos="1440"/>
        </w:tabs>
        <w:ind w:left="1440" w:hanging="360"/>
      </w:pPr>
      <w:rPr>
        <w:rFonts w:hint="default" w:ascii="Symbol" w:hAnsi="Symbol"/>
      </w:rPr>
    </w:lvl>
    <w:lvl w:ilvl="2" w:tplc="869ECFEC" w:tentative="1">
      <w:start w:val="1"/>
      <w:numFmt w:val="bullet"/>
      <w:lvlText w:val=""/>
      <w:lvlJc w:val="left"/>
      <w:pPr>
        <w:tabs>
          <w:tab w:val="num" w:pos="2160"/>
        </w:tabs>
        <w:ind w:left="2160" w:hanging="360"/>
      </w:pPr>
      <w:rPr>
        <w:rFonts w:hint="default" w:ascii="Symbol" w:hAnsi="Symbol"/>
      </w:rPr>
    </w:lvl>
    <w:lvl w:ilvl="3" w:tplc="2DC078EA" w:tentative="1">
      <w:start w:val="1"/>
      <w:numFmt w:val="bullet"/>
      <w:lvlText w:val=""/>
      <w:lvlJc w:val="left"/>
      <w:pPr>
        <w:tabs>
          <w:tab w:val="num" w:pos="2880"/>
        </w:tabs>
        <w:ind w:left="2880" w:hanging="360"/>
      </w:pPr>
      <w:rPr>
        <w:rFonts w:hint="default" w:ascii="Symbol" w:hAnsi="Symbol"/>
      </w:rPr>
    </w:lvl>
    <w:lvl w:ilvl="4" w:tplc="402C500E" w:tentative="1">
      <w:start w:val="1"/>
      <w:numFmt w:val="bullet"/>
      <w:lvlText w:val=""/>
      <w:lvlJc w:val="left"/>
      <w:pPr>
        <w:tabs>
          <w:tab w:val="num" w:pos="3600"/>
        </w:tabs>
        <w:ind w:left="3600" w:hanging="360"/>
      </w:pPr>
      <w:rPr>
        <w:rFonts w:hint="default" w:ascii="Symbol" w:hAnsi="Symbol"/>
      </w:rPr>
    </w:lvl>
    <w:lvl w:ilvl="5" w:tplc="B492B5A4" w:tentative="1">
      <w:start w:val="1"/>
      <w:numFmt w:val="bullet"/>
      <w:lvlText w:val=""/>
      <w:lvlJc w:val="left"/>
      <w:pPr>
        <w:tabs>
          <w:tab w:val="num" w:pos="4320"/>
        </w:tabs>
        <w:ind w:left="4320" w:hanging="360"/>
      </w:pPr>
      <w:rPr>
        <w:rFonts w:hint="default" w:ascii="Symbol" w:hAnsi="Symbol"/>
      </w:rPr>
    </w:lvl>
    <w:lvl w:ilvl="6" w:tplc="F59E374C" w:tentative="1">
      <w:start w:val="1"/>
      <w:numFmt w:val="bullet"/>
      <w:lvlText w:val=""/>
      <w:lvlJc w:val="left"/>
      <w:pPr>
        <w:tabs>
          <w:tab w:val="num" w:pos="5040"/>
        </w:tabs>
        <w:ind w:left="5040" w:hanging="360"/>
      </w:pPr>
      <w:rPr>
        <w:rFonts w:hint="default" w:ascii="Symbol" w:hAnsi="Symbol"/>
      </w:rPr>
    </w:lvl>
    <w:lvl w:ilvl="7" w:tplc="C0ECBED8" w:tentative="1">
      <w:start w:val="1"/>
      <w:numFmt w:val="bullet"/>
      <w:lvlText w:val=""/>
      <w:lvlJc w:val="left"/>
      <w:pPr>
        <w:tabs>
          <w:tab w:val="num" w:pos="5760"/>
        </w:tabs>
        <w:ind w:left="5760" w:hanging="360"/>
      </w:pPr>
      <w:rPr>
        <w:rFonts w:hint="default" w:ascii="Symbol" w:hAnsi="Symbol"/>
      </w:rPr>
    </w:lvl>
    <w:lvl w:ilvl="8" w:tplc="D7CC2876"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2C5609EF"/>
    <w:multiLevelType w:val="hybridMultilevel"/>
    <w:tmpl w:val="6AF253E8"/>
    <w:lvl w:ilvl="0" w:tplc="6598FB7E">
      <w:start w:val="1"/>
      <w:numFmt w:val="bullet"/>
      <w:lvlText w:val=""/>
      <w:lvlJc w:val="left"/>
      <w:pPr>
        <w:tabs>
          <w:tab w:val="num" w:pos="720"/>
        </w:tabs>
        <w:ind w:left="720" w:hanging="360"/>
      </w:pPr>
      <w:rPr>
        <w:rFonts w:hint="default" w:ascii="Symbol" w:hAnsi="Symbol"/>
      </w:rPr>
    </w:lvl>
    <w:lvl w:ilvl="1" w:tplc="CA2EE862" w:tentative="1">
      <w:start w:val="1"/>
      <w:numFmt w:val="bullet"/>
      <w:lvlText w:val=""/>
      <w:lvlJc w:val="left"/>
      <w:pPr>
        <w:tabs>
          <w:tab w:val="num" w:pos="1440"/>
        </w:tabs>
        <w:ind w:left="1440" w:hanging="360"/>
      </w:pPr>
      <w:rPr>
        <w:rFonts w:hint="default" w:ascii="Symbol" w:hAnsi="Symbol"/>
      </w:rPr>
    </w:lvl>
    <w:lvl w:ilvl="2" w:tplc="AB82344E" w:tentative="1">
      <w:start w:val="1"/>
      <w:numFmt w:val="bullet"/>
      <w:lvlText w:val=""/>
      <w:lvlJc w:val="left"/>
      <w:pPr>
        <w:tabs>
          <w:tab w:val="num" w:pos="2160"/>
        </w:tabs>
        <w:ind w:left="2160" w:hanging="360"/>
      </w:pPr>
      <w:rPr>
        <w:rFonts w:hint="default" w:ascii="Symbol" w:hAnsi="Symbol"/>
      </w:rPr>
    </w:lvl>
    <w:lvl w:ilvl="3" w:tplc="19EE3010" w:tentative="1">
      <w:start w:val="1"/>
      <w:numFmt w:val="bullet"/>
      <w:lvlText w:val=""/>
      <w:lvlJc w:val="left"/>
      <w:pPr>
        <w:tabs>
          <w:tab w:val="num" w:pos="2880"/>
        </w:tabs>
        <w:ind w:left="2880" w:hanging="360"/>
      </w:pPr>
      <w:rPr>
        <w:rFonts w:hint="default" w:ascii="Symbol" w:hAnsi="Symbol"/>
      </w:rPr>
    </w:lvl>
    <w:lvl w:ilvl="4" w:tplc="2C180ECA" w:tentative="1">
      <w:start w:val="1"/>
      <w:numFmt w:val="bullet"/>
      <w:lvlText w:val=""/>
      <w:lvlJc w:val="left"/>
      <w:pPr>
        <w:tabs>
          <w:tab w:val="num" w:pos="3600"/>
        </w:tabs>
        <w:ind w:left="3600" w:hanging="360"/>
      </w:pPr>
      <w:rPr>
        <w:rFonts w:hint="default" w:ascii="Symbol" w:hAnsi="Symbol"/>
      </w:rPr>
    </w:lvl>
    <w:lvl w:ilvl="5" w:tplc="BE4AC1E2" w:tentative="1">
      <w:start w:val="1"/>
      <w:numFmt w:val="bullet"/>
      <w:lvlText w:val=""/>
      <w:lvlJc w:val="left"/>
      <w:pPr>
        <w:tabs>
          <w:tab w:val="num" w:pos="4320"/>
        </w:tabs>
        <w:ind w:left="4320" w:hanging="360"/>
      </w:pPr>
      <w:rPr>
        <w:rFonts w:hint="default" w:ascii="Symbol" w:hAnsi="Symbol"/>
      </w:rPr>
    </w:lvl>
    <w:lvl w:ilvl="6" w:tplc="8A30CB52" w:tentative="1">
      <w:start w:val="1"/>
      <w:numFmt w:val="bullet"/>
      <w:lvlText w:val=""/>
      <w:lvlJc w:val="left"/>
      <w:pPr>
        <w:tabs>
          <w:tab w:val="num" w:pos="5040"/>
        </w:tabs>
        <w:ind w:left="5040" w:hanging="360"/>
      </w:pPr>
      <w:rPr>
        <w:rFonts w:hint="default" w:ascii="Symbol" w:hAnsi="Symbol"/>
      </w:rPr>
    </w:lvl>
    <w:lvl w:ilvl="7" w:tplc="ABEE3B5A" w:tentative="1">
      <w:start w:val="1"/>
      <w:numFmt w:val="bullet"/>
      <w:lvlText w:val=""/>
      <w:lvlJc w:val="left"/>
      <w:pPr>
        <w:tabs>
          <w:tab w:val="num" w:pos="5760"/>
        </w:tabs>
        <w:ind w:left="5760" w:hanging="360"/>
      </w:pPr>
      <w:rPr>
        <w:rFonts w:hint="default" w:ascii="Symbol" w:hAnsi="Symbol"/>
      </w:rPr>
    </w:lvl>
    <w:lvl w:ilvl="8" w:tplc="55AC0FBC" w:tentative="1">
      <w:start w:val="1"/>
      <w:numFmt w:val="bullet"/>
      <w:lvlText w:val=""/>
      <w:lvlJc w:val="left"/>
      <w:pPr>
        <w:tabs>
          <w:tab w:val="num" w:pos="6480"/>
        </w:tabs>
        <w:ind w:left="6480" w:hanging="360"/>
      </w:pPr>
      <w:rPr>
        <w:rFonts w:hint="default" w:ascii="Symbol" w:hAnsi="Symbol"/>
      </w:rPr>
    </w:lvl>
  </w:abstractNum>
  <w:abstractNum w:abstractNumId="6" w15:restartNumberingAfterBreak="0">
    <w:nsid w:val="2D70670C"/>
    <w:multiLevelType w:val="multilevel"/>
    <w:tmpl w:val="22624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DB9543B"/>
    <w:multiLevelType w:val="hybridMultilevel"/>
    <w:tmpl w:val="20769440"/>
    <w:lvl w:ilvl="0" w:tplc="D33E6796">
      <w:start w:val="1"/>
      <w:numFmt w:val="bullet"/>
      <w:lvlText w:val=""/>
      <w:lvlPicBulletId w:val="0"/>
      <w:lvlJc w:val="left"/>
      <w:pPr>
        <w:tabs>
          <w:tab w:val="num" w:pos="720"/>
        </w:tabs>
        <w:ind w:left="720" w:hanging="360"/>
      </w:pPr>
      <w:rPr>
        <w:rFonts w:hint="default" w:ascii="Symbol" w:hAnsi="Symbol"/>
      </w:rPr>
    </w:lvl>
    <w:lvl w:ilvl="1" w:tplc="424CBB7C" w:tentative="1">
      <w:start w:val="1"/>
      <w:numFmt w:val="bullet"/>
      <w:lvlText w:val=""/>
      <w:lvlJc w:val="left"/>
      <w:pPr>
        <w:tabs>
          <w:tab w:val="num" w:pos="1440"/>
        </w:tabs>
        <w:ind w:left="1440" w:hanging="360"/>
      </w:pPr>
      <w:rPr>
        <w:rFonts w:hint="default" w:ascii="Symbol" w:hAnsi="Symbol"/>
      </w:rPr>
    </w:lvl>
    <w:lvl w:ilvl="2" w:tplc="1AFC9CEC" w:tentative="1">
      <w:start w:val="1"/>
      <w:numFmt w:val="bullet"/>
      <w:lvlText w:val=""/>
      <w:lvlJc w:val="left"/>
      <w:pPr>
        <w:tabs>
          <w:tab w:val="num" w:pos="2160"/>
        </w:tabs>
        <w:ind w:left="2160" w:hanging="360"/>
      </w:pPr>
      <w:rPr>
        <w:rFonts w:hint="default" w:ascii="Symbol" w:hAnsi="Symbol"/>
      </w:rPr>
    </w:lvl>
    <w:lvl w:ilvl="3" w:tplc="730AAB6A" w:tentative="1">
      <w:start w:val="1"/>
      <w:numFmt w:val="bullet"/>
      <w:lvlText w:val=""/>
      <w:lvlJc w:val="left"/>
      <w:pPr>
        <w:tabs>
          <w:tab w:val="num" w:pos="2880"/>
        </w:tabs>
        <w:ind w:left="2880" w:hanging="360"/>
      </w:pPr>
      <w:rPr>
        <w:rFonts w:hint="default" w:ascii="Symbol" w:hAnsi="Symbol"/>
      </w:rPr>
    </w:lvl>
    <w:lvl w:ilvl="4" w:tplc="856E3FAE" w:tentative="1">
      <w:start w:val="1"/>
      <w:numFmt w:val="bullet"/>
      <w:lvlText w:val=""/>
      <w:lvlJc w:val="left"/>
      <w:pPr>
        <w:tabs>
          <w:tab w:val="num" w:pos="3600"/>
        </w:tabs>
        <w:ind w:left="3600" w:hanging="360"/>
      </w:pPr>
      <w:rPr>
        <w:rFonts w:hint="default" w:ascii="Symbol" w:hAnsi="Symbol"/>
      </w:rPr>
    </w:lvl>
    <w:lvl w:ilvl="5" w:tplc="77DCD5A0" w:tentative="1">
      <w:start w:val="1"/>
      <w:numFmt w:val="bullet"/>
      <w:lvlText w:val=""/>
      <w:lvlJc w:val="left"/>
      <w:pPr>
        <w:tabs>
          <w:tab w:val="num" w:pos="4320"/>
        </w:tabs>
        <w:ind w:left="4320" w:hanging="360"/>
      </w:pPr>
      <w:rPr>
        <w:rFonts w:hint="default" w:ascii="Symbol" w:hAnsi="Symbol"/>
      </w:rPr>
    </w:lvl>
    <w:lvl w:ilvl="6" w:tplc="D7CE8D16" w:tentative="1">
      <w:start w:val="1"/>
      <w:numFmt w:val="bullet"/>
      <w:lvlText w:val=""/>
      <w:lvlJc w:val="left"/>
      <w:pPr>
        <w:tabs>
          <w:tab w:val="num" w:pos="5040"/>
        </w:tabs>
        <w:ind w:left="5040" w:hanging="360"/>
      </w:pPr>
      <w:rPr>
        <w:rFonts w:hint="default" w:ascii="Symbol" w:hAnsi="Symbol"/>
      </w:rPr>
    </w:lvl>
    <w:lvl w:ilvl="7" w:tplc="F4AE4F2A" w:tentative="1">
      <w:start w:val="1"/>
      <w:numFmt w:val="bullet"/>
      <w:lvlText w:val=""/>
      <w:lvlJc w:val="left"/>
      <w:pPr>
        <w:tabs>
          <w:tab w:val="num" w:pos="5760"/>
        </w:tabs>
        <w:ind w:left="5760" w:hanging="360"/>
      </w:pPr>
      <w:rPr>
        <w:rFonts w:hint="default" w:ascii="Symbol" w:hAnsi="Symbol"/>
      </w:rPr>
    </w:lvl>
    <w:lvl w:ilvl="8" w:tplc="6266480E" w:tentative="1">
      <w:start w:val="1"/>
      <w:numFmt w:val="bullet"/>
      <w:lvlText w:val=""/>
      <w:lvlJc w:val="left"/>
      <w:pPr>
        <w:tabs>
          <w:tab w:val="num" w:pos="6480"/>
        </w:tabs>
        <w:ind w:left="6480" w:hanging="360"/>
      </w:pPr>
      <w:rPr>
        <w:rFonts w:hint="default" w:ascii="Symbol" w:hAnsi="Symbol"/>
      </w:rPr>
    </w:lvl>
  </w:abstractNum>
  <w:abstractNum w:abstractNumId="8" w15:restartNumberingAfterBreak="0">
    <w:nsid w:val="3358DD14"/>
    <w:multiLevelType w:val="hybridMultilevel"/>
    <w:tmpl w:val="01266784"/>
    <w:lvl w:ilvl="0" w:tplc="C6EAB8D6">
      <w:start w:val="1"/>
      <w:numFmt w:val="bullet"/>
      <w:lvlText w:val="·"/>
      <w:lvlJc w:val="left"/>
      <w:pPr>
        <w:ind w:left="720" w:hanging="360"/>
      </w:pPr>
      <w:rPr>
        <w:rFonts w:hint="default" w:ascii="Symbol" w:hAnsi="Symbol"/>
      </w:rPr>
    </w:lvl>
    <w:lvl w:ilvl="1" w:tplc="73366E4C">
      <w:start w:val="1"/>
      <w:numFmt w:val="bullet"/>
      <w:lvlText w:val="o"/>
      <w:lvlJc w:val="left"/>
      <w:pPr>
        <w:ind w:left="1440" w:hanging="360"/>
      </w:pPr>
      <w:rPr>
        <w:rFonts w:hint="default" w:ascii="Courier New" w:hAnsi="Courier New"/>
      </w:rPr>
    </w:lvl>
    <w:lvl w:ilvl="2" w:tplc="F9523FAC">
      <w:start w:val="1"/>
      <w:numFmt w:val="bullet"/>
      <w:lvlText w:val=""/>
      <w:lvlJc w:val="left"/>
      <w:pPr>
        <w:ind w:left="2160" w:hanging="360"/>
      </w:pPr>
      <w:rPr>
        <w:rFonts w:hint="default" w:ascii="Wingdings" w:hAnsi="Wingdings"/>
      </w:rPr>
    </w:lvl>
    <w:lvl w:ilvl="3" w:tplc="09DA3480">
      <w:start w:val="1"/>
      <w:numFmt w:val="bullet"/>
      <w:lvlText w:val=""/>
      <w:lvlJc w:val="left"/>
      <w:pPr>
        <w:ind w:left="2880" w:hanging="360"/>
      </w:pPr>
      <w:rPr>
        <w:rFonts w:hint="default" w:ascii="Symbol" w:hAnsi="Symbol"/>
      </w:rPr>
    </w:lvl>
    <w:lvl w:ilvl="4" w:tplc="8E4ECDC6">
      <w:start w:val="1"/>
      <w:numFmt w:val="bullet"/>
      <w:lvlText w:val="o"/>
      <w:lvlJc w:val="left"/>
      <w:pPr>
        <w:ind w:left="3600" w:hanging="360"/>
      </w:pPr>
      <w:rPr>
        <w:rFonts w:hint="default" w:ascii="Courier New" w:hAnsi="Courier New"/>
      </w:rPr>
    </w:lvl>
    <w:lvl w:ilvl="5" w:tplc="CA7C980A">
      <w:start w:val="1"/>
      <w:numFmt w:val="bullet"/>
      <w:lvlText w:val=""/>
      <w:lvlJc w:val="left"/>
      <w:pPr>
        <w:ind w:left="4320" w:hanging="360"/>
      </w:pPr>
      <w:rPr>
        <w:rFonts w:hint="default" w:ascii="Wingdings" w:hAnsi="Wingdings"/>
      </w:rPr>
    </w:lvl>
    <w:lvl w:ilvl="6" w:tplc="337A205A">
      <w:start w:val="1"/>
      <w:numFmt w:val="bullet"/>
      <w:lvlText w:val=""/>
      <w:lvlJc w:val="left"/>
      <w:pPr>
        <w:ind w:left="5040" w:hanging="360"/>
      </w:pPr>
      <w:rPr>
        <w:rFonts w:hint="default" w:ascii="Symbol" w:hAnsi="Symbol"/>
      </w:rPr>
    </w:lvl>
    <w:lvl w:ilvl="7" w:tplc="7CBE1DF6">
      <w:start w:val="1"/>
      <w:numFmt w:val="bullet"/>
      <w:lvlText w:val="o"/>
      <w:lvlJc w:val="left"/>
      <w:pPr>
        <w:ind w:left="5760" w:hanging="360"/>
      </w:pPr>
      <w:rPr>
        <w:rFonts w:hint="default" w:ascii="Courier New" w:hAnsi="Courier New"/>
      </w:rPr>
    </w:lvl>
    <w:lvl w:ilvl="8" w:tplc="D794F8F2">
      <w:start w:val="1"/>
      <w:numFmt w:val="bullet"/>
      <w:lvlText w:val=""/>
      <w:lvlJc w:val="left"/>
      <w:pPr>
        <w:ind w:left="6480" w:hanging="360"/>
      </w:pPr>
      <w:rPr>
        <w:rFonts w:hint="default" w:ascii="Wingdings" w:hAnsi="Wingdings"/>
      </w:rPr>
    </w:lvl>
  </w:abstractNum>
  <w:abstractNum w:abstractNumId="9" w15:restartNumberingAfterBreak="0">
    <w:nsid w:val="406D4684"/>
    <w:multiLevelType w:val="hybridMultilevel"/>
    <w:tmpl w:val="E60AB3C8"/>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0" w15:restartNumberingAfterBreak="0">
    <w:nsid w:val="47902ED6"/>
    <w:multiLevelType w:val="hybridMultilevel"/>
    <w:tmpl w:val="522E2154"/>
    <w:lvl w:ilvl="0" w:tplc="FFFFFFFF">
      <w:start w:val="1"/>
      <w:numFmt w:val="bullet"/>
      <w:lvlText w:val="·"/>
      <w:lvlJc w:val="left"/>
      <w:pPr>
        <w:ind w:left="360" w:hanging="360"/>
      </w:pPr>
      <w:rPr>
        <w:rFonts w:hint="default" w:ascii="Symbol" w:hAnsi="Symbol"/>
        <w:color w:val="00B0F0"/>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60E4FFDF"/>
    <w:multiLevelType w:val="hybridMultilevel"/>
    <w:tmpl w:val="B9A68970"/>
    <w:lvl w:ilvl="0" w:tplc="2FB6B80C">
      <w:start w:val="1"/>
      <w:numFmt w:val="bullet"/>
      <w:lvlText w:val="·"/>
      <w:lvlJc w:val="left"/>
      <w:pPr>
        <w:ind w:left="360" w:hanging="360"/>
      </w:pPr>
      <w:rPr>
        <w:rFonts w:hint="default" w:ascii="Symbol" w:hAnsi="Symbol"/>
      </w:rPr>
    </w:lvl>
    <w:lvl w:ilvl="1" w:tplc="3438CE64">
      <w:start w:val="1"/>
      <w:numFmt w:val="bullet"/>
      <w:lvlText w:val="o"/>
      <w:lvlJc w:val="left"/>
      <w:pPr>
        <w:ind w:left="1080" w:hanging="360"/>
      </w:pPr>
      <w:rPr>
        <w:rFonts w:hint="default" w:ascii="Courier New" w:hAnsi="Courier New"/>
      </w:rPr>
    </w:lvl>
    <w:lvl w:ilvl="2" w:tplc="538CA980">
      <w:start w:val="1"/>
      <w:numFmt w:val="bullet"/>
      <w:lvlText w:val=""/>
      <w:lvlJc w:val="left"/>
      <w:pPr>
        <w:ind w:left="1800" w:hanging="360"/>
      </w:pPr>
      <w:rPr>
        <w:rFonts w:hint="default" w:ascii="Wingdings" w:hAnsi="Wingdings"/>
      </w:rPr>
    </w:lvl>
    <w:lvl w:ilvl="3" w:tplc="265265FA">
      <w:start w:val="1"/>
      <w:numFmt w:val="bullet"/>
      <w:lvlText w:val=""/>
      <w:lvlJc w:val="left"/>
      <w:pPr>
        <w:ind w:left="2520" w:hanging="360"/>
      </w:pPr>
      <w:rPr>
        <w:rFonts w:hint="default" w:ascii="Symbol" w:hAnsi="Symbol"/>
      </w:rPr>
    </w:lvl>
    <w:lvl w:ilvl="4" w:tplc="8AB00D5E">
      <w:start w:val="1"/>
      <w:numFmt w:val="bullet"/>
      <w:lvlText w:val="o"/>
      <w:lvlJc w:val="left"/>
      <w:pPr>
        <w:ind w:left="3240" w:hanging="360"/>
      </w:pPr>
      <w:rPr>
        <w:rFonts w:hint="default" w:ascii="Courier New" w:hAnsi="Courier New"/>
      </w:rPr>
    </w:lvl>
    <w:lvl w:ilvl="5" w:tplc="0E16C598">
      <w:start w:val="1"/>
      <w:numFmt w:val="bullet"/>
      <w:lvlText w:val=""/>
      <w:lvlJc w:val="left"/>
      <w:pPr>
        <w:ind w:left="3960" w:hanging="360"/>
      </w:pPr>
      <w:rPr>
        <w:rFonts w:hint="default" w:ascii="Wingdings" w:hAnsi="Wingdings"/>
      </w:rPr>
    </w:lvl>
    <w:lvl w:ilvl="6" w:tplc="0A1A012E">
      <w:start w:val="1"/>
      <w:numFmt w:val="bullet"/>
      <w:lvlText w:val=""/>
      <w:lvlJc w:val="left"/>
      <w:pPr>
        <w:ind w:left="4680" w:hanging="360"/>
      </w:pPr>
      <w:rPr>
        <w:rFonts w:hint="default" w:ascii="Symbol" w:hAnsi="Symbol"/>
      </w:rPr>
    </w:lvl>
    <w:lvl w:ilvl="7" w:tplc="8E90B95E">
      <w:start w:val="1"/>
      <w:numFmt w:val="bullet"/>
      <w:lvlText w:val="o"/>
      <w:lvlJc w:val="left"/>
      <w:pPr>
        <w:ind w:left="5400" w:hanging="360"/>
      </w:pPr>
      <w:rPr>
        <w:rFonts w:hint="default" w:ascii="Courier New" w:hAnsi="Courier New"/>
      </w:rPr>
    </w:lvl>
    <w:lvl w:ilvl="8" w:tplc="D8943C90">
      <w:start w:val="1"/>
      <w:numFmt w:val="bullet"/>
      <w:lvlText w:val=""/>
      <w:lvlJc w:val="left"/>
      <w:pPr>
        <w:ind w:left="6120" w:hanging="360"/>
      </w:pPr>
      <w:rPr>
        <w:rFonts w:hint="default" w:ascii="Wingdings" w:hAnsi="Wingdings"/>
      </w:rPr>
    </w:lvl>
  </w:abstractNum>
  <w:abstractNum w:abstractNumId="12" w15:restartNumberingAfterBreak="0">
    <w:nsid w:val="6D521EF2"/>
    <w:multiLevelType w:val="hybridMultilevel"/>
    <w:tmpl w:val="AABA163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1731801036">
    <w:abstractNumId w:val="11"/>
  </w:num>
  <w:num w:numId="2" w16cid:durableId="1335837368">
    <w:abstractNumId w:val="8"/>
  </w:num>
  <w:num w:numId="3" w16cid:durableId="1397119625">
    <w:abstractNumId w:val="3"/>
  </w:num>
  <w:num w:numId="4" w16cid:durableId="125852268">
    <w:abstractNumId w:val="5"/>
  </w:num>
  <w:num w:numId="5" w16cid:durableId="1144204491">
    <w:abstractNumId w:val="0"/>
  </w:num>
  <w:num w:numId="6" w16cid:durableId="407307378">
    <w:abstractNumId w:val="10"/>
  </w:num>
  <w:num w:numId="7" w16cid:durableId="171796810">
    <w:abstractNumId w:val="2"/>
  </w:num>
  <w:num w:numId="8" w16cid:durableId="1382442375">
    <w:abstractNumId w:val="10"/>
  </w:num>
  <w:num w:numId="9" w16cid:durableId="1162159771">
    <w:abstractNumId w:val="2"/>
  </w:num>
  <w:num w:numId="10" w16cid:durableId="1815440090">
    <w:abstractNumId w:val="7"/>
  </w:num>
  <w:num w:numId="11" w16cid:durableId="1029725887">
    <w:abstractNumId w:val="4"/>
  </w:num>
  <w:num w:numId="12" w16cid:durableId="418909575">
    <w:abstractNumId w:val="6"/>
  </w:num>
  <w:num w:numId="13" w16cid:durableId="387534634">
    <w:abstractNumId w:val="9"/>
  </w:num>
  <w:num w:numId="14" w16cid:durableId="1148549675">
    <w:abstractNumId w:val="1"/>
  </w:num>
  <w:num w:numId="15" w16cid:durableId="487094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3A"/>
    <w:rsid w:val="00011569"/>
    <w:rsid w:val="00017531"/>
    <w:rsid w:val="00032E77"/>
    <w:rsid w:val="000374BD"/>
    <w:rsid w:val="000406CA"/>
    <w:rsid w:val="00043277"/>
    <w:rsid w:val="000475F3"/>
    <w:rsid w:val="0005102B"/>
    <w:rsid w:val="00054708"/>
    <w:rsid w:val="00063204"/>
    <w:rsid w:val="00064BAD"/>
    <w:rsid w:val="000718D2"/>
    <w:rsid w:val="00071DAA"/>
    <w:rsid w:val="0008462B"/>
    <w:rsid w:val="0009428F"/>
    <w:rsid w:val="000A1BE3"/>
    <w:rsid w:val="000A1CDD"/>
    <w:rsid w:val="000A690A"/>
    <w:rsid w:val="000B114A"/>
    <w:rsid w:val="000B7E98"/>
    <w:rsid w:val="000C07BE"/>
    <w:rsid w:val="000C6264"/>
    <w:rsid w:val="000C7525"/>
    <w:rsid w:val="000D1900"/>
    <w:rsid w:val="000D1F6A"/>
    <w:rsid w:val="000D5B3C"/>
    <w:rsid w:val="000D67B4"/>
    <w:rsid w:val="000D7230"/>
    <w:rsid w:val="000E3AC8"/>
    <w:rsid w:val="000F0366"/>
    <w:rsid w:val="000F34DD"/>
    <w:rsid w:val="000F6A4A"/>
    <w:rsid w:val="000F7223"/>
    <w:rsid w:val="001041B6"/>
    <w:rsid w:val="00112504"/>
    <w:rsid w:val="00112A43"/>
    <w:rsid w:val="00113362"/>
    <w:rsid w:val="0011464A"/>
    <w:rsid w:val="00122253"/>
    <w:rsid w:val="00131719"/>
    <w:rsid w:val="00136773"/>
    <w:rsid w:val="00144AC8"/>
    <w:rsid w:val="00153049"/>
    <w:rsid w:val="001539FD"/>
    <w:rsid w:val="00160881"/>
    <w:rsid w:val="00171C02"/>
    <w:rsid w:val="001833C3"/>
    <w:rsid w:val="00185988"/>
    <w:rsid w:val="001929EA"/>
    <w:rsid w:val="00192DC8"/>
    <w:rsid w:val="001B16EC"/>
    <w:rsid w:val="001B375D"/>
    <w:rsid w:val="001B62B8"/>
    <w:rsid w:val="001C1DC4"/>
    <w:rsid w:val="001C3259"/>
    <w:rsid w:val="001D2305"/>
    <w:rsid w:val="001D4092"/>
    <w:rsid w:val="001D453C"/>
    <w:rsid w:val="001D6474"/>
    <w:rsid w:val="001E749A"/>
    <w:rsid w:val="00213166"/>
    <w:rsid w:val="002133CA"/>
    <w:rsid w:val="0021346F"/>
    <w:rsid w:val="00230955"/>
    <w:rsid w:val="00235244"/>
    <w:rsid w:val="00242257"/>
    <w:rsid w:val="00257332"/>
    <w:rsid w:val="00257A38"/>
    <w:rsid w:val="00264E95"/>
    <w:rsid w:val="00264F8E"/>
    <w:rsid w:val="00276423"/>
    <w:rsid w:val="00280385"/>
    <w:rsid w:val="00285795"/>
    <w:rsid w:val="0028726B"/>
    <w:rsid w:val="0028727F"/>
    <w:rsid w:val="002872CF"/>
    <w:rsid w:val="002940C0"/>
    <w:rsid w:val="002A00D4"/>
    <w:rsid w:val="002B04DC"/>
    <w:rsid w:val="002B13C0"/>
    <w:rsid w:val="002B71BC"/>
    <w:rsid w:val="002C0A3D"/>
    <w:rsid w:val="002C28B8"/>
    <w:rsid w:val="002D74A2"/>
    <w:rsid w:val="002F5BF6"/>
    <w:rsid w:val="00301DE1"/>
    <w:rsid w:val="00303A49"/>
    <w:rsid w:val="00311C2E"/>
    <w:rsid w:val="00317929"/>
    <w:rsid w:val="00333866"/>
    <w:rsid w:val="003423FF"/>
    <w:rsid w:val="003427EF"/>
    <w:rsid w:val="00352D69"/>
    <w:rsid w:val="00355114"/>
    <w:rsid w:val="0036275A"/>
    <w:rsid w:val="00373A92"/>
    <w:rsid w:val="003766FE"/>
    <w:rsid w:val="003802A4"/>
    <w:rsid w:val="003930AA"/>
    <w:rsid w:val="003A2337"/>
    <w:rsid w:val="003A2830"/>
    <w:rsid w:val="003A527F"/>
    <w:rsid w:val="003A5760"/>
    <w:rsid w:val="003A6853"/>
    <w:rsid w:val="003A7496"/>
    <w:rsid w:val="003A75A5"/>
    <w:rsid w:val="003B2B9A"/>
    <w:rsid w:val="003C0EAF"/>
    <w:rsid w:val="003C17A0"/>
    <w:rsid w:val="003C7B9F"/>
    <w:rsid w:val="003D038B"/>
    <w:rsid w:val="003E4580"/>
    <w:rsid w:val="003F6E0F"/>
    <w:rsid w:val="003F7B6A"/>
    <w:rsid w:val="00403D02"/>
    <w:rsid w:val="00411625"/>
    <w:rsid w:val="00411D83"/>
    <w:rsid w:val="00420224"/>
    <w:rsid w:val="00435837"/>
    <w:rsid w:val="00447C16"/>
    <w:rsid w:val="00451453"/>
    <w:rsid w:val="00457460"/>
    <w:rsid w:val="00457BB2"/>
    <w:rsid w:val="00457D2E"/>
    <w:rsid w:val="00465B9C"/>
    <w:rsid w:val="00475328"/>
    <w:rsid w:val="00482B0B"/>
    <w:rsid w:val="0048509A"/>
    <w:rsid w:val="004855FA"/>
    <w:rsid w:val="00494FDB"/>
    <w:rsid w:val="0049792E"/>
    <w:rsid w:val="00497D2A"/>
    <w:rsid w:val="004A068A"/>
    <w:rsid w:val="004A464D"/>
    <w:rsid w:val="004B3688"/>
    <w:rsid w:val="004B6144"/>
    <w:rsid w:val="004C0653"/>
    <w:rsid w:val="004C3892"/>
    <w:rsid w:val="004C717A"/>
    <w:rsid w:val="004D21CB"/>
    <w:rsid w:val="004E0B17"/>
    <w:rsid w:val="004E2DF0"/>
    <w:rsid w:val="004E30F6"/>
    <w:rsid w:val="004F25B7"/>
    <w:rsid w:val="004F3672"/>
    <w:rsid w:val="004F43B1"/>
    <w:rsid w:val="004F46AF"/>
    <w:rsid w:val="00501D0B"/>
    <w:rsid w:val="00503441"/>
    <w:rsid w:val="005069EC"/>
    <w:rsid w:val="00506B49"/>
    <w:rsid w:val="005115B7"/>
    <w:rsid w:val="0051641C"/>
    <w:rsid w:val="00531C2E"/>
    <w:rsid w:val="00534183"/>
    <w:rsid w:val="00537413"/>
    <w:rsid w:val="0054731E"/>
    <w:rsid w:val="005525DE"/>
    <w:rsid w:val="00557C9B"/>
    <w:rsid w:val="0057044A"/>
    <w:rsid w:val="00571EB5"/>
    <w:rsid w:val="005767BB"/>
    <w:rsid w:val="00594197"/>
    <w:rsid w:val="0059710D"/>
    <w:rsid w:val="005A1A50"/>
    <w:rsid w:val="005A2D9D"/>
    <w:rsid w:val="005A7A5A"/>
    <w:rsid w:val="005B310D"/>
    <w:rsid w:val="005B5020"/>
    <w:rsid w:val="005B617A"/>
    <w:rsid w:val="005D4119"/>
    <w:rsid w:val="005F0059"/>
    <w:rsid w:val="0060078E"/>
    <w:rsid w:val="00603FA8"/>
    <w:rsid w:val="00606E3B"/>
    <w:rsid w:val="00611D78"/>
    <w:rsid w:val="00611F80"/>
    <w:rsid w:val="006162D8"/>
    <w:rsid w:val="00620C0C"/>
    <w:rsid w:val="00620FB0"/>
    <w:rsid w:val="006273E1"/>
    <w:rsid w:val="006321B6"/>
    <w:rsid w:val="00633A0F"/>
    <w:rsid w:val="00633B23"/>
    <w:rsid w:val="00635FAF"/>
    <w:rsid w:val="00647CC8"/>
    <w:rsid w:val="0065165E"/>
    <w:rsid w:val="00652BCF"/>
    <w:rsid w:val="0065493F"/>
    <w:rsid w:val="00664CEA"/>
    <w:rsid w:val="00670AC5"/>
    <w:rsid w:val="00675047"/>
    <w:rsid w:val="006774A3"/>
    <w:rsid w:val="00686583"/>
    <w:rsid w:val="00690987"/>
    <w:rsid w:val="0069470C"/>
    <w:rsid w:val="00697960"/>
    <w:rsid w:val="006A1DB9"/>
    <w:rsid w:val="006A480E"/>
    <w:rsid w:val="006A6224"/>
    <w:rsid w:val="006A6AA1"/>
    <w:rsid w:val="006B0E9F"/>
    <w:rsid w:val="006B4E7E"/>
    <w:rsid w:val="006B4F0A"/>
    <w:rsid w:val="006B7470"/>
    <w:rsid w:val="006C131F"/>
    <w:rsid w:val="006C29B2"/>
    <w:rsid w:val="006C4BF6"/>
    <w:rsid w:val="006D45FB"/>
    <w:rsid w:val="006E28B5"/>
    <w:rsid w:val="006E46CF"/>
    <w:rsid w:val="006E5E4F"/>
    <w:rsid w:val="006F3FF4"/>
    <w:rsid w:val="00700FA1"/>
    <w:rsid w:val="00704C17"/>
    <w:rsid w:val="00705BD6"/>
    <w:rsid w:val="00721040"/>
    <w:rsid w:val="007215EC"/>
    <w:rsid w:val="007216AE"/>
    <w:rsid w:val="007231A3"/>
    <w:rsid w:val="00737743"/>
    <w:rsid w:val="00741685"/>
    <w:rsid w:val="00743C94"/>
    <w:rsid w:val="007513D6"/>
    <w:rsid w:val="00756BE2"/>
    <w:rsid w:val="00766100"/>
    <w:rsid w:val="00774590"/>
    <w:rsid w:val="007765CB"/>
    <w:rsid w:val="00783930"/>
    <w:rsid w:val="00786921"/>
    <w:rsid w:val="00793BFF"/>
    <w:rsid w:val="00794D05"/>
    <w:rsid w:val="00797438"/>
    <w:rsid w:val="007A5419"/>
    <w:rsid w:val="007B727A"/>
    <w:rsid w:val="007C3BB2"/>
    <w:rsid w:val="007C414A"/>
    <w:rsid w:val="007C670E"/>
    <w:rsid w:val="007E0EBA"/>
    <w:rsid w:val="007E6B38"/>
    <w:rsid w:val="0080731B"/>
    <w:rsid w:val="008134A1"/>
    <w:rsid w:val="0081462A"/>
    <w:rsid w:val="00814CD3"/>
    <w:rsid w:val="00816064"/>
    <w:rsid w:val="00821DD4"/>
    <w:rsid w:val="008252DF"/>
    <w:rsid w:val="00826A71"/>
    <w:rsid w:val="00827907"/>
    <w:rsid w:val="00837826"/>
    <w:rsid w:val="00851720"/>
    <w:rsid w:val="00866E14"/>
    <w:rsid w:val="0086711D"/>
    <w:rsid w:val="00867F00"/>
    <w:rsid w:val="0087483C"/>
    <w:rsid w:val="0087510C"/>
    <w:rsid w:val="008807DA"/>
    <w:rsid w:val="00896915"/>
    <w:rsid w:val="008A50D7"/>
    <w:rsid w:val="008A583D"/>
    <w:rsid w:val="008A5DA1"/>
    <w:rsid w:val="008A7E02"/>
    <w:rsid w:val="008B301F"/>
    <w:rsid w:val="008B5AA5"/>
    <w:rsid w:val="008C27CB"/>
    <w:rsid w:val="008C3D70"/>
    <w:rsid w:val="008D31F2"/>
    <w:rsid w:val="008D42DD"/>
    <w:rsid w:val="008D6B8A"/>
    <w:rsid w:val="008F1C7D"/>
    <w:rsid w:val="008F27CE"/>
    <w:rsid w:val="008F4CCC"/>
    <w:rsid w:val="008F4F70"/>
    <w:rsid w:val="008F57DC"/>
    <w:rsid w:val="00906BBA"/>
    <w:rsid w:val="0091665C"/>
    <w:rsid w:val="00917B96"/>
    <w:rsid w:val="009245F0"/>
    <w:rsid w:val="009248C2"/>
    <w:rsid w:val="00932D30"/>
    <w:rsid w:val="0093551C"/>
    <w:rsid w:val="00940BC8"/>
    <w:rsid w:val="009471AD"/>
    <w:rsid w:val="00947885"/>
    <w:rsid w:val="00953640"/>
    <w:rsid w:val="00954578"/>
    <w:rsid w:val="00963138"/>
    <w:rsid w:val="00964631"/>
    <w:rsid w:val="00976346"/>
    <w:rsid w:val="00980D41"/>
    <w:rsid w:val="00981B95"/>
    <w:rsid w:val="009935F6"/>
    <w:rsid w:val="00993C31"/>
    <w:rsid w:val="0099712C"/>
    <w:rsid w:val="009A2769"/>
    <w:rsid w:val="009C3991"/>
    <w:rsid w:val="009C4E04"/>
    <w:rsid w:val="009D15F2"/>
    <w:rsid w:val="009D2B13"/>
    <w:rsid w:val="009D492F"/>
    <w:rsid w:val="009D6A1B"/>
    <w:rsid w:val="009D79BB"/>
    <w:rsid w:val="009E225C"/>
    <w:rsid w:val="009E316A"/>
    <w:rsid w:val="009E3B20"/>
    <w:rsid w:val="009E6EC6"/>
    <w:rsid w:val="00A0738A"/>
    <w:rsid w:val="00A1277B"/>
    <w:rsid w:val="00A17E55"/>
    <w:rsid w:val="00A20F9C"/>
    <w:rsid w:val="00A2456D"/>
    <w:rsid w:val="00A3048B"/>
    <w:rsid w:val="00A318FD"/>
    <w:rsid w:val="00A37D19"/>
    <w:rsid w:val="00A46CF9"/>
    <w:rsid w:val="00A50F67"/>
    <w:rsid w:val="00A52B6F"/>
    <w:rsid w:val="00A54D9F"/>
    <w:rsid w:val="00A558C2"/>
    <w:rsid w:val="00A74623"/>
    <w:rsid w:val="00A80A2F"/>
    <w:rsid w:val="00A82EE3"/>
    <w:rsid w:val="00A8591F"/>
    <w:rsid w:val="00A9511E"/>
    <w:rsid w:val="00AA165B"/>
    <w:rsid w:val="00AA2AF5"/>
    <w:rsid w:val="00AA42B9"/>
    <w:rsid w:val="00AA740D"/>
    <w:rsid w:val="00AB0058"/>
    <w:rsid w:val="00AB1F7A"/>
    <w:rsid w:val="00AC1A82"/>
    <w:rsid w:val="00AC1EF2"/>
    <w:rsid w:val="00AD263C"/>
    <w:rsid w:val="00AD32D8"/>
    <w:rsid w:val="00AE7423"/>
    <w:rsid w:val="00AF0091"/>
    <w:rsid w:val="00AF1088"/>
    <w:rsid w:val="00AF2CF7"/>
    <w:rsid w:val="00B0004D"/>
    <w:rsid w:val="00B03274"/>
    <w:rsid w:val="00B04B4C"/>
    <w:rsid w:val="00B07F2A"/>
    <w:rsid w:val="00B14069"/>
    <w:rsid w:val="00B16929"/>
    <w:rsid w:val="00B23597"/>
    <w:rsid w:val="00B24516"/>
    <w:rsid w:val="00B31678"/>
    <w:rsid w:val="00B356D7"/>
    <w:rsid w:val="00B40AE2"/>
    <w:rsid w:val="00B44155"/>
    <w:rsid w:val="00B442D1"/>
    <w:rsid w:val="00B46111"/>
    <w:rsid w:val="00B46926"/>
    <w:rsid w:val="00B5131C"/>
    <w:rsid w:val="00B55E58"/>
    <w:rsid w:val="00B76C2E"/>
    <w:rsid w:val="00B77EF9"/>
    <w:rsid w:val="00B850E7"/>
    <w:rsid w:val="00B93F3A"/>
    <w:rsid w:val="00B96FDF"/>
    <w:rsid w:val="00BB4B33"/>
    <w:rsid w:val="00BB7F9D"/>
    <w:rsid w:val="00BC2A58"/>
    <w:rsid w:val="00BD1B28"/>
    <w:rsid w:val="00BE3D49"/>
    <w:rsid w:val="00C119E2"/>
    <w:rsid w:val="00C13C3F"/>
    <w:rsid w:val="00C15442"/>
    <w:rsid w:val="00C27BC4"/>
    <w:rsid w:val="00C30444"/>
    <w:rsid w:val="00C30E89"/>
    <w:rsid w:val="00C31B8D"/>
    <w:rsid w:val="00C33F9B"/>
    <w:rsid w:val="00C441DC"/>
    <w:rsid w:val="00C455E3"/>
    <w:rsid w:val="00C4629C"/>
    <w:rsid w:val="00C4794B"/>
    <w:rsid w:val="00C765C3"/>
    <w:rsid w:val="00C845D0"/>
    <w:rsid w:val="00CA1270"/>
    <w:rsid w:val="00CA268A"/>
    <w:rsid w:val="00CA2EEF"/>
    <w:rsid w:val="00CB3C95"/>
    <w:rsid w:val="00CC2625"/>
    <w:rsid w:val="00CC3989"/>
    <w:rsid w:val="00CC7402"/>
    <w:rsid w:val="00CD37E4"/>
    <w:rsid w:val="00CD4914"/>
    <w:rsid w:val="00CE1DC8"/>
    <w:rsid w:val="00CF318B"/>
    <w:rsid w:val="00CF3918"/>
    <w:rsid w:val="00CF4E07"/>
    <w:rsid w:val="00CF6551"/>
    <w:rsid w:val="00D04757"/>
    <w:rsid w:val="00D0755E"/>
    <w:rsid w:val="00D16EA7"/>
    <w:rsid w:val="00D17922"/>
    <w:rsid w:val="00D20281"/>
    <w:rsid w:val="00D2160A"/>
    <w:rsid w:val="00D2239B"/>
    <w:rsid w:val="00D2337F"/>
    <w:rsid w:val="00D278B5"/>
    <w:rsid w:val="00D34BBB"/>
    <w:rsid w:val="00D42059"/>
    <w:rsid w:val="00D432F3"/>
    <w:rsid w:val="00D433DB"/>
    <w:rsid w:val="00D47A77"/>
    <w:rsid w:val="00D578DB"/>
    <w:rsid w:val="00D61666"/>
    <w:rsid w:val="00D61850"/>
    <w:rsid w:val="00D65709"/>
    <w:rsid w:val="00D7299B"/>
    <w:rsid w:val="00D77FDD"/>
    <w:rsid w:val="00D909F1"/>
    <w:rsid w:val="00D945BC"/>
    <w:rsid w:val="00DA073A"/>
    <w:rsid w:val="00DB40C4"/>
    <w:rsid w:val="00DB4A34"/>
    <w:rsid w:val="00DB5C6D"/>
    <w:rsid w:val="00DB64CC"/>
    <w:rsid w:val="00DB79F6"/>
    <w:rsid w:val="00DC2A0C"/>
    <w:rsid w:val="00DC4521"/>
    <w:rsid w:val="00DC7CC0"/>
    <w:rsid w:val="00DD0C59"/>
    <w:rsid w:val="00DD7121"/>
    <w:rsid w:val="00DD71EA"/>
    <w:rsid w:val="00DE1B88"/>
    <w:rsid w:val="00DF0F04"/>
    <w:rsid w:val="00E00060"/>
    <w:rsid w:val="00E0311F"/>
    <w:rsid w:val="00E05EE5"/>
    <w:rsid w:val="00E06099"/>
    <w:rsid w:val="00E06AD7"/>
    <w:rsid w:val="00E11258"/>
    <w:rsid w:val="00E1225E"/>
    <w:rsid w:val="00E13481"/>
    <w:rsid w:val="00E240FB"/>
    <w:rsid w:val="00E2558C"/>
    <w:rsid w:val="00E3500B"/>
    <w:rsid w:val="00E509AB"/>
    <w:rsid w:val="00E513E6"/>
    <w:rsid w:val="00E554CD"/>
    <w:rsid w:val="00E60A0C"/>
    <w:rsid w:val="00E61EB3"/>
    <w:rsid w:val="00E6799F"/>
    <w:rsid w:val="00E72D42"/>
    <w:rsid w:val="00E75D0C"/>
    <w:rsid w:val="00E772D8"/>
    <w:rsid w:val="00E81FE5"/>
    <w:rsid w:val="00E82ABB"/>
    <w:rsid w:val="00E833DE"/>
    <w:rsid w:val="00E87B63"/>
    <w:rsid w:val="00E902B6"/>
    <w:rsid w:val="00E91467"/>
    <w:rsid w:val="00E94AF1"/>
    <w:rsid w:val="00EC5167"/>
    <w:rsid w:val="00EC683B"/>
    <w:rsid w:val="00EC77AE"/>
    <w:rsid w:val="00ED2966"/>
    <w:rsid w:val="00ED7750"/>
    <w:rsid w:val="00EE6C53"/>
    <w:rsid w:val="00EE71E6"/>
    <w:rsid w:val="00EF1BAD"/>
    <w:rsid w:val="00F03688"/>
    <w:rsid w:val="00F05AE1"/>
    <w:rsid w:val="00F062A2"/>
    <w:rsid w:val="00F069EE"/>
    <w:rsid w:val="00F10988"/>
    <w:rsid w:val="00F217FD"/>
    <w:rsid w:val="00F26F92"/>
    <w:rsid w:val="00F31048"/>
    <w:rsid w:val="00F35444"/>
    <w:rsid w:val="00F40982"/>
    <w:rsid w:val="00F418A0"/>
    <w:rsid w:val="00F47D23"/>
    <w:rsid w:val="00F53893"/>
    <w:rsid w:val="00F63C4E"/>
    <w:rsid w:val="00F70E14"/>
    <w:rsid w:val="00F7599F"/>
    <w:rsid w:val="00F76AD0"/>
    <w:rsid w:val="00F76D1A"/>
    <w:rsid w:val="00F77823"/>
    <w:rsid w:val="00F778DD"/>
    <w:rsid w:val="00F92214"/>
    <w:rsid w:val="00FA4ED2"/>
    <w:rsid w:val="00FB04A8"/>
    <w:rsid w:val="00FB46DB"/>
    <w:rsid w:val="00FC0D77"/>
    <w:rsid w:val="00FC36BC"/>
    <w:rsid w:val="00FC3D3B"/>
    <w:rsid w:val="00FC6D4E"/>
    <w:rsid w:val="00FC7214"/>
    <w:rsid w:val="00FC74F6"/>
    <w:rsid w:val="00FD1954"/>
    <w:rsid w:val="00FD5C05"/>
    <w:rsid w:val="00FD66E9"/>
    <w:rsid w:val="00FD7B90"/>
    <w:rsid w:val="00FF2A85"/>
    <w:rsid w:val="00FF4F2B"/>
    <w:rsid w:val="03CE8C50"/>
    <w:rsid w:val="044A5B7E"/>
    <w:rsid w:val="04DBD6EC"/>
    <w:rsid w:val="08E15053"/>
    <w:rsid w:val="09EE8119"/>
    <w:rsid w:val="0ADFDA6D"/>
    <w:rsid w:val="0C39D79C"/>
    <w:rsid w:val="0F74D2A0"/>
    <w:rsid w:val="0FAB4215"/>
    <w:rsid w:val="120B4A72"/>
    <w:rsid w:val="1998BE84"/>
    <w:rsid w:val="20000A55"/>
    <w:rsid w:val="22A9A756"/>
    <w:rsid w:val="24DB1745"/>
    <w:rsid w:val="265CC7D9"/>
    <w:rsid w:val="28E19A35"/>
    <w:rsid w:val="292CAEA0"/>
    <w:rsid w:val="2BCF7403"/>
    <w:rsid w:val="35971A46"/>
    <w:rsid w:val="36C33272"/>
    <w:rsid w:val="3946D7B8"/>
    <w:rsid w:val="3D7E7F62"/>
    <w:rsid w:val="3ED938BD"/>
    <w:rsid w:val="4088750C"/>
    <w:rsid w:val="409C5319"/>
    <w:rsid w:val="423E5642"/>
    <w:rsid w:val="45700354"/>
    <w:rsid w:val="460487AF"/>
    <w:rsid w:val="463241EF"/>
    <w:rsid w:val="48F2DD84"/>
    <w:rsid w:val="4959FC85"/>
    <w:rsid w:val="4E1E7FB9"/>
    <w:rsid w:val="4E9408AB"/>
    <w:rsid w:val="4EE0F964"/>
    <w:rsid w:val="503EDE99"/>
    <w:rsid w:val="5116A8B6"/>
    <w:rsid w:val="5299E55B"/>
    <w:rsid w:val="54CE56CB"/>
    <w:rsid w:val="5B3E1164"/>
    <w:rsid w:val="60BE999F"/>
    <w:rsid w:val="6231BA06"/>
    <w:rsid w:val="639DE570"/>
    <w:rsid w:val="6AAB2DAC"/>
    <w:rsid w:val="6AD991BD"/>
    <w:rsid w:val="6E3BAC40"/>
    <w:rsid w:val="6F532C09"/>
    <w:rsid w:val="71A4FE19"/>
    <w:rsid w:val="72F7AFA2"/>
    <w:rsid w:val="736BF4B0"/>
    <w:rsid w:val="78D51BD9"/>
    <w:rsid w:val="7A62BCB5"/>
    <w:rsid w:val="7EC4A5EC"/>
    <w:rsid w:val="7EF2A72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C147C9B"/>
  <w15:chartTrackingRefBased/>
  <w15:docId w15:val="{90C3B2FA-F76A-4454-B409-027656B9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DA073A"/>
    <w:pPr>
      <w:spacing w:after="0" w:line="240" w:lineRule="auto"/>
    </w:pPr>
  </w:style>
  <w:style w:type="character" w:styleId="Hyperlink">
    <w:name w:val="Hyperlink"/>
    <w:basedOn w:val="Standaardalinea-lettertype"/>
    <w:uiPriority w:val="99"/>
    <w:unhideWhenUsed/>
    <w:rsid w:val="003802A4"/>
    <w:rPr>
      <w:color w:val="0563C1" w:themeColor="hyperlink"/>
      <w:u w:val="single"/>
    </w:rPr>
  </w:style>
  <w:style w:type="character" w:styleId="Onopgelostemelding">
    <w:name w:val="Unresolved Mention"/>
    <w:basedOn w:val="Standaardalinea-lettertype"/>
    <w:uiPriority w:val="99"/>
    <w:semiHidden/>
    <w:unhideWhenUsed/>
    <w:rsid w:val="003802A4"/>
    <w:rPr>
      <w:color w:val="605E5C"/>
      <w:shd w:val="clear" w:color="auto" w:fill="E1DFDD"/>
    </w:rPr>
  </w:style>
  <w:style w:type="character" w:styleId="GevolgdeHyperlink">
    <w:name w:val="FollowedHyperlink"/>
    <w:basedOn w:val="Standaardalinea-lettertype"/>
    <w:uiPriority w:val="99"/>
    <w:semiHidden/>
    <w:unhideWhenUsed/>
    <w:rsid w:val="00571EB5"/>
    <w:rPr>
      <w:color w:val="954F72" w:themeColor="followedHyperlink"/>
      <w:u w:val="single"/>
    </w:rPr>
  </w:style>
  <w:style w:type="table" w:styleId="Tabelraster">
    <w:name w:val="Table Grid"/>
    <w:basedOn w:val="Standaardtabel"/>
    <w:uiPriority w:val="39"/>
    <w:rsid w:val="008D6B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Standaard"/>
    <w:rsid w:val="00DE1B88"/>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DE1B88"/>
  </w:style>
  <w:style w:type="character" w:styleId="eop" w:customStyle="1">
    <w:name w:val="eop"/>
    <w:basedOn w:val="Standaardalinea-lettertype"/>
    <w:rsid w:val="00DE1B88"/>
  </w:style>
  <w:style w:type="character" w:styleId="scxw169218911" w:customStyle="1">
    <w:name w:val="scxw169218911"/>
    <w:basedOn w:val="Standaardalinea-lettertype"/>
    <w:rsid w:val="00DE1B88"/>
  </w:style>
  <w:style w:type="paragraph" w:styleId="Lijstalinea">
    <w:name w:val="List Paragraph"/>
    <w:basedOn w:val="Standaard"/>
    <w:uiPriority w:val="34"/>
    <w:qFormat/>
    <w:rsid w:val="00AF2CF7"/>
    <w:pPr>
      <w:ind w:left="720"/>
      <w:contextualSpacing/>
    </w:pPr>
  </w:style>
  <w:style w:type="paragraph" w:styleId="Normaalweb">
    <w:name w:val="Normal (Web)"/>
    <w:basedOn w:val="Standaard"/>
    <w:uiPriority w:val="99"/>
    <w:semiHidden/>
    <w:unhideWhenUsed/>
    <w:rsid w:val="001C1DC4"/>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Koptekst">
    <w:name w:val="header"/>
    <w:basedOn w:val="Standaard"/>
    <w:link w:val="KoptekstChar"/>
    <w:uiPriority w:val="99"/>
    <w:unhideWhenUsed/>
    <w:rsid w:val="0009428F"/>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09428F"/>
  </w:style>
  <w:style w:type="paragraph" w:styleId="Voettekst">
    <w:name w:val="footer"/>
    <w:basedOn w:val="Standaard"/>
    <w:link w:val="VoettekstChar"/>
    <w:uiPriority w:val="99"/>
    <w:unhideWhenUsed/>
    <w:rsid w:val="0009428F"/>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094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72020">
      <w:bodyDiv w:val="1"/>
      <w:marLeft w:val="0"/>
      <w:marRight w:val="0"/>
      <w:marTop w:val="0"/>
      <w:marBottom w:val="0"/>
      <w:divBdr>
        <w:top w:val="none" w:sz="0" w:space="0" w:color="auto"/>
        <w:left w:val="none" w:sz="0" w:space="0" w:color="auto"/>
        <w:bottom w:val="none" w:sz="0" w:space="0" w:color="auto"/>
        <w:right w:val="none" w:sz="0" w:space="0" w:color="auto"/>
      </w:divBdr>
    </w:div>
    <w:div w:id="564334751">
      <w:bodyDiv w:val="1"/>
      <w:marLeft w:val="0"/>
      <w:marRight w:val="0"/>
      <w:marTop w:val="0"/>
      <w:marBottom w:val="0"/>
      <w:divBdr>
        <w:top w:val="none" w:sz="0" w:space="0" w:color="auto"/>
        <w:left w:val="none" w:sz="0" w:space="0" w:color="auto"/>
        <w:bottom w:val="none" w:sz="0" w:space="0" w:color="auto"/>
        <w:right w:val="none" w:sz="0" w:space="0" w:color="auto"/>
      </w:divBdr>
      <w:divsChild>
        <w:div w:id="100686118">
          <w:marLeft w:val="0"/>
          <w:marRight w:val="0"/>
          <w:marTop w:val="0"/>
          <w:marBottom w:val="0"/>
          <w:divBdr>
            <w:top w:val="none" w:sz="0" w:space="0" w:color="auto"/>
            <w:left w:val="none" w:sz="0" w:space="0" w:color="auto"/>
            <w:bottom w:val="none" w:sz="0" w:space="0" w:color="auto"/>
            <w:right w:val="none" w:sz="0" w:space="0" w:color="auto"/>
          </w:divBdr>
        </w:div>
        <w:div w:id="1688825237">
          <w:marLeft w:val="0"/>
          <w:marRight w:val="0"/>
          <w:marTop w:val="0"/>
          <w:marBottom w:val="0"/>
          <w:divBdr>
            <w:top w:val="none" w:sz="0" w:space="0" w:color="auto"/>
            <w:left w:val="none" w:sz="0" w:space="0" w:color="auto"/>
            <w:bottom w:val="none" w:sz="0" w:space="0" w:color="auto"/>
            <w:right w:val="none" w:sz="0" w:space="0" w:color="auto"/>
          </w:divBdr>
        </w:div>
        <w:div w:id="2046634253">
          <w:marLeft w:val="0"/>
          <w:marRight w:val="0"/>
          <w:marTop w:val="0"/>
          <w:marBottom w:val="0"/>
          <w:divBdr>
            <w:top w:val="none" w:sz="0" w:space="0" w:color="auto"/>
            <w:left w:val="none" w:sz="0" w:space="0" w:color="auto"/>
            <w:bottom w:val="none" w:sz="0" w:space="0" w:color="auto"/>
            <w:right w:val="none" w:sz="0" w:space="0" w:color="auto"/>
          </w:divBdr>
        </w:div>
      </w:divsChild>
    </w:div>
    <w:div w:id="584193642">
      <w:bodyDiv w:val="1"/>
      <w:marLeft w:val="0"/>
      <w:marRight w:val="0"/>
      <w:marTop w:val="0"/>
      <w:marBottom w:val="0"/>
      <w:divBdr>
        <w:top w:val="none" w:sz="0" w:space="0" w:color="auto"/>
        <w:left w:val="none" w:sz="0" w:space="0" w:color="auto"/>
        <w:bottom w:val="none" w:sz="0" w:space="0" w:color="auto"/>
        <w:right w:val="none" w:sz="0" w:space="0" w:color="auto"/>
      </w:divBdr>
    </w:div>
    <w:div w:id="768425660">
      <w:bodyDiv w:val="1"/>
      <w:marLeft w:val="0"/>
      <w:marRight w:val="0"/>
      <w:marTop w:val="0"/>
      <w:marBottom w:val="0"/>
      <w:divBdr>
        <w:top w:val="none" w:sz="0" w:space="0" w:color="auto"/>
        <w:left w:val="none" w:sz="0" w:space="0" w:color="auto"/>
        <w:bottom w:val="none" w:sz="0" w:space="0" w:color="auto"/>
        <w:right w:val="none" w:sz="0" w:space="0" w:color="auto"/>
      </w:divBdr>
      <w:divsChild>
        <w:div w:id="360084990">
          <w:marLeft w:val="0"/>
          <w:marRight w:val="0"/>
          <w:marTop w:val="0"/>
          <w:marBottom w:val="0"/>
          <w:divBdr>
            <w:top w:val="none" w:sz="0" w:space="0" w:color="auto"/>
            <w:left w:val="none" w:sz="0" w:space="0" w:color="auto"/>
            <w:bottom w:val="none" w:sz="0" w:space="0" w:color="auto"/>
            <w:right w:val="none" w:sz="0" w:space="0" w:color="auto"/>
          </w:divBdr>
        </w:div>
        <w:div w:id="1059473890">
          <w:marLeft w:val="0"/>
          <w:marRight w:val="0"/>
          <w:marTop w:val="0"/>
          <w:marBottom w:val="0"/>
          <w:divBdr>
            <w:top w:val="none" w:sz="0" w:space="0" w:color="auto"/>
            <w:left w:val="none" w:sz="0" w:space="0" w:color="auto"/>
            <w:bottom w:val="none" w:sz="0" w:space="0" w:color="auto"/>
            <w:right w:val="none" w:sz="0" w:space="0" w:color="auto"/>
          </w:divBdr>
        </w:div>
        <w:div w:id="2070568253">
          <w:marLeft w:val="0"/>
          <w:marRight w:val="0"/>
          <w:marTop w:val="0"/>
          <w:marBottom w:val="0"/>
          <w:divBdr>
            <w:top w:val="none" w:sz="0" w:space="0" w:color="auto"/>
            <w:left w:val="none" w:sz="0" w:space="0" w:color="auto"/>
            <w:bottom w:val="none" w:sz="0" w:space="0" w:color="auto"/>
            <w:right w:val="none" w:sz="0" w:space="0" w:color="auto"/>
          </w:divBdr>
        </w:div>
      </w:divsChild>
    </w:div>
    <w:div w:id="769282146">
      <w:bodyDiv w:val="1"/>
      <w:marLeft w:val="0"/>
      <w:marRight w:val="0"/>
      <w:marTop w:val="0"/>
      <w:marBottom w:val="0"/>
      <w:divBdr>
        <w:top w:val="none" w:sz="0" w:space="0" w:color="auto"/>
        <w:left w:val="none" w:sz="0" w:space="0" w:color="auto"/>
        <w:bottom w:val="none" w:sz="0" w:space="0" w:color="auto"/>
        <w:right w:val="none" w:sz="0" w:space="0" w:color="auto"/>
      </w:divBdr>
    </w:div>
    <w:div w:id="1527253164">
      <w:bodyDiv w:val="1"/>
      <w:marLeft w:val="0"/>
      <w:marRight w:val="0"/>
      <w:marTop w:val="0"/>
      <w:marBottom w:val="0"/>
      <w:divBdr>
        <w:top w:val="none" w:sz="0" w:space="0" w:color="auto"/>
        <w:left w:val="none" w:sz="0" w:space="0" w:color="auto"/>
        <w:bottom w:val="none" w:sz="0" w:space="0" w:color="auto"/>
        <w:right w:val="none" w:sz="0" w:space="0" w:color="auto"/>
      </w:divBdr>
    </w:div>
    <w:div w:id="2012708787">
      <w:bodyDiv w:val="1"/>
      <w:marLeft w:val="0"/>
      <w:marRight w:val="0"/>
      <w:marTop w:val="0"/>
      <w:marBottom w:val="0"/>
      <w:divBdr>
        <w:top w:val="none" w:sz="0" w:space="0" w:color="auto"/>
        <w:left w:val="none" w:sz="0" w:space="0" w:color="auto"/>
        <w:bottom w:val="none" w:sz="0" w:space="0" w:color="auto"/>
        <w:right w:val="none" w:sz="0" w:space="0" w:color="auto"/>
      </w:divBdr>
    </w:div>
    <w:div w:id="2036226765">
      <w:bodyDiv w:val="1"/>
      <w:marLeft w:val="0"/>
      <w:marRight w:val="0"/>
      <w:marTop w:val="0"/>
      <w:marBottom w:val="0"/>
      <w:divBdr>
        <w:top w:val="none" w:sz="0" w:space="0" w:color="auto"/>
        <w:left w:val="none" w:sz="0" w:space="0" w:color="auto"/>
        <w:bottom w:val="none" w:sz="0" w:space="0" w:color="auto"/>
        <w:right w:val="none" w:sz="0" w:space="0" w:color="auto"/>
      </w:divBdr>
      <w:divsChild>
        <w:div w:id="924462056">
          <w:marLeft w:val="0"/>
          <w:marRight w:val="0"/>
          <w:marTop w:val="0"/>
          <w:marBottom w:val="0"/>
          <w:divBdr>
            <w:top w:val="none" w:sz="0" w:space="0" w:color="auto"/>
            <w:left w:val="none" w:sz="0" w:space="0" w:color="auto"/>
            <w:bottom w:val="none" w:sz="0" w:space="0" w:color="auto"/>
            <w:right w:val="none" w:sz="0" w:space="0" w:color="auto"/>
          </w:divBdr>
        </w:div>
        <w:div w:id="1709333714">
          <w:marLeft w:val="0"/>
          <w:marRight w:val="0"/>
          <w:marTop w:val="0"/>
          <w:marBottom w:val="0"/>
          <w:divBdr>
            <w:top w:val="none" w:sz="0" w:space="0" w:color="auto"/>
            <w:left w:val="none" w:sz="0" w:space="0" w:color="auto"/>
            <w:bottom w:val="none" w:sz="0" w:space="0" w:color="auto"/>
            <w:right w:val="none" w:sz="0" w:space="0" w:color="auto"/>
          </w:divBdr>
        </w:div>
        <w:div w:id="175238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e.huiskes@kinderopvangharen.n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g.ekamper@kinderopvangharen.nl"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2.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8a8be3-18d0-4ded-a37f-0ccac14b903f">
      <Terms xmlns="http://schemas.microsoft.com/office/infopath/2007/PartnerControls"/>
    </lcf76f155ced4ddcb4097134ff3c332f>
    <TaxCatchAll xmlns="8e207f1f-df88-4e92-857c-ec2e5c1d0a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8DA301F221604CA37BA6C5AAD3FB02" ma:contentTypeVersion="18" ma:contentTypeDescription="Een nieuw document maken." ma:contentTypeScope="" ma:versionID="a9612e346605d410c0f7bb453220303b">
  <xsd:schema xmlns:xsd="http://www.w3.org/2001/XMLSchema" xmlns:xs="http://www.w3.org/2001/XMLSchema" xmlns:p="http://schemas.microsoft.com/office/2006/metadata/properties" xmlns:ns2="5d8a8be3-18d0-4ded-a37f-0ccac14b903f" xmlns:ns3="8e207f1f-df88-4e92-857c-ec2e5c1d0a5e" targetNamespace="http://schemas.microsoft.com/office/2006/metadata/properties" ma:root="true" ma:fieldsID="7df15de67567f06c0ae66624c5280bb6" ns2:_="" ns3:_="">
    <xsd:import namespace="5d8a8be3-18d0-4ded-a37f-0ccac14b903f"/>
    <xsd:import namespace="8e207f1f-df88-4e92-857c-ec2e5c1d0a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a8be3-18d0-4ded-a37f-0ccac14b9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025149c-d99d-4dc9-86f0-377bf86be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07f1f-df88-4e92-857c-ec2e5c1d0a5e"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5805142-326c-40fb-9833-d60595fd0ab6}" ma:internalName="TaxCatchAll" ma:showField="CatchAllData" ma:web="8e207f1f-df88-4e92-857c-ec2e5c1d0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5C15C-B687-4632-AFB5-A041D970E463}">
  <ds:schemaRefs>
    <ds:schemaRef ds:uri="http://schemas.microsoft.com/office/2006/metadata/properties"/>
    <ds:schemaRef ds:uri="http://schemas.microsoft.com/office/infopath/2007/PartnerControls"/>
    <ds:schemaRef ds:uri="5d8a8be3-18d0-4ded-a37f-0ccac14b903f"/>
    <ds:schemaRef ds:uri="8e207f1f-df88-4e92-857c-ec2e5c1d0a5e"/>
  </ds:schemaRefs>
</ds:datastoreItem>
</file>

<file path=customXml/itemProps2.xml><?xml version="1.0" encoding="utf-8"?>
<ds:datastoreItem xmlns:ds="http://schemas.openxmlformats.org/officeDocument/2006/customXml" ds:itemID="{7E6C6A3F-F54E-4CEA-B07E-BE019ACDA26B}">
  <ds:schemaRefs>
    <ds:schemaRef ds:uri="http://schemas.microsoft.com/sharepoint/v3/contenttype/forms"/>
  </ds:schemaRefs>
</ds:datastoreItem>
</file>

<file path=customXml/itemProps3.xml><?xml version="1.0" encoding="utf-8"?>
<ds:datastoreItem xmlns:ds="http://schemas.openxmlformats.org/officeDocument/2006/customXml" ds:itemID="{08C43805-EED6-4C14-87DA-F78381179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a8be3-18d0-4ded-a37f-0ccac14b903f"/>
    <ds:schemaRef ds:uri="8e207f1f-df88-4e92-857c-ec2e5c1d0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Gabry Ekamper</dc:creator>
  <keywords/>
  <dc:description/>
  <lastModifiedBy>Desiree van Lint</lastModifiedBy>
  <revision>6</revision>
  <lastPrinted>2025-08-08T18:11:00.0000000Z</lastPrinted>
  <dcterms:created xsi:type="dcterms:W3CDTF">2026-01-22T13:38:00.0000000Z</dcterms:created>
  <dcterms:modified xsi:type="dcterms:W3CDTF">2026-01-23T08:31:34.1404793Z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0x010100208DA301F221604CA37BA6C5AAD3FB02</vt:lpwstr>
  </property>
  <property fmtid="{D5CDD505-2E9C-101B-9397-08002B2CF9AE}" pid="3" name="MediaServiceImageTags">
    <vt:lpwstr/>
  </property>
</Properties>
</file>