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311D" w14:textId="7A1A5218" w:rsidR="006E6A3A" w:rsidRPr="00CF205B" w:rsidRDefault="006E6A3A" w:rsidP="004212C1">
      <w:pPr>
        <w:pStyle w:val="Geenafstand"/>
        <w:jc w:val="both"/>
        <w:rPr>
          <w:rFonts w:ascii="Trebuchet MS" w:hAnsi="Trebuchet MS"/>
          <w:b/>
          <w:bCs/>
          <w:sz w:val="28"/>
          <w:szCs w:val="28"/>
        </w:rPr>
      </w:pPr>
      <w:r w:rsidRPr="00CF205B">
        <w:rPr>
          <w:rFonts w:ascii="Trebuchet MS" w:hAnsi="Trebuchet MS"/>
          <w:b/>
          <w:bCs/>
          <w:sz w:val="28"/>
          <w:szCs w:val="28"/>
        </w:rPr>
        <w:t xml:space="preserve">Notulen </w:t>
      </w:r>
      <w:r w:rsidR="004212C1">
        <w:rPr>
          <w:rFonts w:ascii="Trebuchet MS" w:hAnsi="Trebuchet MS"/>
          <w:b/>
          <w:bCs/>
          <w:sz w:val="28"/>
          <w:szCs w:val="28"/>
        </w:rPr>
        <w:t>30-09-2025</w:t>
      </w:r>
      <w:r w:rsidRPr="00CF205B">
        <w:rPr>
          <w:rFonts w:ascii="Trebuchet MS" w:hAnsi="Trebuchet MS"/>
          <w:b/>
          <w:bCs/>
          <w:sz w:val="28"/>
          <w:szCs w:val="28"/>
        </w:rPr>
        <w:t xml:space="preserve"> MT</w:t>
      </w:r>
    </w:p>
    <w:p w14:paraId="1CC02A28" w14:textId="393BA950" w:rsidR="006253B5" w:rsidRPr="006253B5" w:rsidRDefault="006253B5" w:rsidP="006253B5">
      <w:pPr>
        <w:pStyle w:val="Geenafstand"/>
        <w:rPr>
          <w:rFonts w:ascii="Trebuchet MS" w:hAnsi="Trebuchet MS"/>
          <w:sz w:val="20"/>
          <w:szCs w:val="20"/>
        </w:rPr>
      </w:pPr>
      <w:r w:rsidRPr="006253B5">
        <w:rPr>
          <w:rFonts w:ascii="Trebuchet MS" w:hAnsi="Trebuchet MS"/>
          <w:sz w:val="20"/>
          <w:szCs w:val="20"/>
        </w:rPr>
        <w:tab/>
      </w:r>
      <w:r w:rsidRPr="006253B5">
        <w:rPr>
          <w:rFonts w:ascii="Trebuchet MS" w:hAnsi="Trebuchet MS"/>
          <w:sz w:val="20"/>
          <w:szCs w:val="20"/>
        </w:rPr>
        <w:tab/>
      </w:r>
      <w:r w:rsidRPr="006253B5">
        <w:rPr>
          <w:rFonts w:ascii="Trebuchet MS" w:hAnsi="Trebuchet MS"/>
          <w:sz w:val="20"/>
          <w:szCs w:val="20"/>
        </w:rPr>
        <w:tab/>
      </w:r>
      <w:r w:rsidRPr="006253B5">
        <w:rPr>
          <w:rFonts w:ascii="Trebuchet MS" w:hAnsi="Trebuchet MS"/>
          <w:sz w:val="20"/>
          <w:szCs w:val="20"/>
        </w:rPr>
        <w:tab/>
      </w:r>
    </w:p>
    <w:tbl>
      <w:tblPr>
        <w:tblStyle w:val="Tabelraster"/>
        <w:tblW w:w="10489" w:type="dxa"/>
        <w:tblInd w:w="-713" w:type="dxa"/>
        <w:tblLook w:val="04A0" w:firstRow="1" w:lastRow="0" w:firstColumn="1" w:lastColumn="0" w:noHBand="0" w:noVBand="1"/>
      </w:tblPr>
      <w:tblGrid>
        <w:gridCol w:w="1618"/>
        <w:gridCol w:w="8871"/>
      </w:tblGrid>
      <w:tr w:rsidR="004212C1" w:rsidRPr="0037443D" w14:paraId="63584F9B" w14:textId="77777777" w:rsidTr="33D30BF2">
        <w:tc>
          <w:tcPr>
            <w:tcW w:w="1618" w:type="dxa"/>
          </w:tcPr>
          <w:p w14:paraId="131DFF8D" w14:textId="77777777" w:rsidR="006253B5" w:rsidRPr="0037443D" w:rsidRDefault="006253B5" w:rsidP="002A68F8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37443D">
              <w:rPr>
                <w:rFonts w:ascii="Trebuchet MS" w:hAnsi="Trebuchet MS"/>
                <w:sz w:val="20"/>
                <w:szCs w:val="20"/>
                <w:lang w:val="en-US"/>
              </w:rPr>
              <w:t>Datum</w:t>
            </w:r>
          </w:p>
        </w:tc>
        <w:tc>
          <w:tcPr>
            <w:tcW w:w="8871" w:type="dxa"/>
          </w:tcPr>
          <w:p w14:paraId="00E16E7D" w14:textId="77777777" w:rsidR="006253B5" w:rsidRPr="0037443D" w:rsidRDefault="006253B5" w:rsidP="002A68F8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37443D">
              <w:rPr>
                <w:rFonts w:ascii="Trebuchet MS" w:hAnsi="Trebuchet MS"/>
                <w:sz w:val="20"/>
                <w:szCs w:val="20"/>
                <w:lang w:val="en-US"/>
              </w:rPr>
              <w:t>30-09-2025</w:t>
            </w:r>
          </w:p>
        </w:tc>
      </w:tr>
      <w:tr w:rsidR="004212C1" w:rsidRPr="0037443D" w14:paraId="79E05EA8" w14:textId="77777777" w:rsidTr="33D30BF2">
        <w:tc>
          <w:tcPr>
            <w:tcW w:w="1618" w:type="dxa"/>
          </w:tcPr>
          <w:p w14:paraId="4DF2CEDE" w14:textId="77777777" w:rsidR="006253B5" w:rsidRPr="0037443D" w:rsidRDefault="006253B5" w:rsidP="002A68F8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37443D">
              <w:rPr>
                <w:rFonts w:ascii="Trebuchet MS" w:hAnsi="Trebuchet MS"/>
                <w:sz w:val="20"/>
                <w:szCs w:val="20"/>
                <w:lang w:val="en-US"/>
              </w:rPr>
              <w:t>Locatie</w:t>
            </w:r>
          </w:p>
        </w:tc>
        <w:tc>
          <w:tcPr>
            <w:tcW w:w="8871" w:type="dxa"/>
          </w:tcPr>
          <w:p w14:paraId="76F6EC9E" w14:textId="77777777" w:rsidR="006253B5" w:rsidRPr="0037443D" w:rsidRDefault="006253B5" w:rsidP="002A68F8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37443D">
              <w:rPr>
                <w:rFonts w:ascii="Trebuchet MS" w:hAnsi="Trebuchet MS"/>
                <w:b/>
                <w:sz w:val="20"/>
                <w:szCs w:val="20"/>
              </w:rPr>
              <w:t xml:space="preserve">Hemsterhuislaan! </w:t>
            </w:r>
          </w:p>
        </w:tc>
      </w:tr>
      <w:tr w:rsidR="004212C1" w:rsidRPr="0037443D" w14:paraId="58C127C4" w14:textId="77777777" w:rsidTr="33D30BF2">
        <w:tc>
          <w:tcPr>
            <w:tcW w:w="1618" w:type="dxa"/>
          </w:tcPr>
          <w:p w14:paraId="2F9C5D93" w14:textId="77777777" w:rsidR="006253B5" w:rsidRPr="0037443D" w:rsidRDefault="006253B5" w:rsidP="002A68F8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37443D">
              <w:rPr>
                <w:rFonts w:ascii="Trebuchet MS" w:hAnsi="Trebuchet MS"/>
                <w:sz w:val="20"/>
                <w:szCs w:val="20"/>
                <w:lang w:val="en-US"/>
              </w:rPr>
              <w:t>Inloop/ koffie &amp; thee</w:t>
            </w:r>
          </w:p>
        </w:tc>
        <w:tc>
          <w:tcPr>
            <w:tcW w:w="8871" w:type="dxa"/>
          </w:tcPr>
          <w:p w14:paraId="1CBEA4B3" w14:textId="77777777" w:rsidR="006253B5" w:rsidRPr="0037443D" w:rsidRDefault="006253B5" w:rsidP="002A68F8">
            <w:p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hAnsi="Trebuchet MS"/>
                <w:sz w:val="20"/>
                <w:szCs w:val="20"/>
              </w:rPr>
              <w:t>09.15 - 09.30</w:t>
            </w:r>
          </w:p>
        </w:tc>
      </w:tr>
      <w:tr w:rsidR="004212C1" w:rsidRPr="0037443D" w14:paraId="1ABDFC03" w14:textId="77777777" w:rsidTr="33D30BF2">
        <w:tc>
          <w:tcPr>
            <w:tcW w:w="1618" w:type="dxa"/>
          </w:tcPr>
          <w:p w14:paraId="051F61A6" w14:textId="77777777" w:rsidR="006253B5" w:rsidRPr="0037443D" w:rsidRDefault="006253B5" w:rsidP="002A68F8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37443D">
              <w:rPr>
                <w:rFonts w:ascii="Trebuchet MS" w:hAnsi="Trebuchet MS"/>
                <w:sz w:val="20"/>
                <w:szCs w:val="20"/>
                <w:lang w:val="en-US"/>
              </w:rPr>
              <w:t xml:space="preserve">Tijd overleg </w:t>
            </w:r>
          </w:p>
        </w:tc>
        <w:tc>
          <w:tcPr>
            <w:tcW w:w="8871" w:type="dxa"/>
          </w:tcPr>
          <w:p w14:paraId="1FF1CFCF" w14:textId="77777777" w:rsidR="006253B5" w:rsidRPr="0037443D" w:rsidRDefault="006253B5" w:rsidP="002A68F8">
            <w:p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hAnsi="Trebuchet MS"/>
                <w:sz w:val="20"/>
                <w:szCs w:val="20"/>
              </w:rPr>
              <w:t>09.30 - 11.15</w:t>
            </w:r>
          </w:p>
        </w:tc>
      </w:tr>
      <w:tr w:rsidR="004212C1" w:rsidRPr="0037443D" w14:paraId="66954A2E" w14:textId="77777777" w:rsidTr="33D30BF2">
        <w:tc>
          <w:tcPr>
            <w:tcW w:w="1618" w:type="dxa"/>
          </w:tcPr>
          <w:p w14:paraId="0579C155" w14:textId="77777777" w:rsidR="006253B5" w:rsidRPr="0037443D" w:rsidRDefault="006253B5" w:rsidP="002A68F8">
            <w:p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hAnsi="Trebuchet MS"/>
                <w:sz w:val="20"/>
                <w:szCs w:val="20"/>
              </w:rPr>
              <w:t>Voorzitter</w:t>
            </w:r>
          </w:p>
        </w:tc>
        <w:tc>
          <w:tcPr>
            <w:tcW w:w="8871" w:type="dxa"/>
          </w:tcPr>
          <w:p w14:paraId="2AFA7CDF" w14:textId="77777777" w:rsidR="006253B5" w:rsidRPr="0037443D" w:rsidRDefault="006253B5" w:rsidP="002A68F8">
            <w:p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hAnsi="Trebuchet MS"/>
                <w:sz w:val="20"/>
                <w:szCs w:val="20"/>
              </w:rPr>
              <w:t>Emmie Huiskes (EH)</w:t>
            </w:r>
          </w:p>
        </w:tc>
      </w:tr>
      <w:tr w:rsidR="004212C1" w:rsidRPr="0037443D" w14:paraId="34683DD0" w14:textId="77777777" w:rsidTr="33D30BF2">
        <w:tc>
          <w:tcPr>
            <w:tcW w:w="1618" w:type="dxa"/>
          </w:tcPr>
          <w:p w14:paraId="084BB862" w14:textId="77777777" w:rsidR="006253B5" w:rsidRPr="0037443D" w:rsidRDefault="006253B5" w:rsidP="002A68F8">
            <w:p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hAnsi="Trebuchet MS"/>
                <w:sz w:val="20"/>
                <w:szCs w:val="20"/>
              </w:rPr>
              <w:t>Deelnemers</w:t>
            </w:r>
          </w:p>
        </w:tc>
        <w:tc>
          <w:tcPr>
            <w:tcW w:w="8871" w:type="dxa"/>
          </w:tcPr>
          <w:p w14:paraId="5BED29C4" w14:textId="77777777" w:rsidR="006253B5" w:rsidRPr="0037443D" w:rsidRDefault="006253B5" w:rsidP="002A68F8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37443D">
              <w:rPr>
                <w:rFonts w:ascii="Trebuchet MS" w:hAnsi="Trebuchet MS"/>
                <w:sz w:val="20"/>
                <w:szCs w:val="20"/>
                <w:lang w:val="en-US"/>
              </w:rPr>
              <w:t>Gabry (GE), Margreet (MB), Maja (MG), Paula (PK), Marcia (MR) en Karin (KB)</w:t>
            </w:r>
          </w:p>
        </w:tc>
      </w:tr>
      <w:tr w:rsidR="004212C1" w:rsidRPr="0037443D" w14:paraId="1C7F08AF" w14:textId="77777777" w:rsidTr="33D30BF2">
        <w:tc>
          <w:tcPr>
            <w:tcW w:w="1618" w:type="dxa"/>
          </w:tcPr>
          <w:p w14:paraId="16AFF723" w14:textId="77777777" w:rsidR="006253B5" w:rsidRPr="0037443D" w:rsidRDefault="006253B5" w:rsidP="002A68F8">
            <w:p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hAnsi="Trebuchet MS"/>
                <w:sz w:val="20"/>
                <w:szCs w:val="20"/>
              </w:rPr>
              <w:t>Notulist</w:t>
            </w:r>
          </w:p>
        </w:tc>
        <w:tc>
          <w:tcPr>
            <w:tcW w:w="8871" w:type="dxa"/>
          </w:tcPr>
          <w:p w14:paraId="77A8A997" w14:textId="77777777" w:rsidR="006253B5" w:rsidRPr="0037443D" w:rsidRDefault="006253B5" w:rsidP="002A68F8">
            <w:pPr>
              <w:spacing w:after="200" w:line="276" w:lineRule="auto"/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hAnsi="Trebuchet MS"/>
                <w:sz w:val="20"/>
                <w:szCs w:val="20"/>
              </w:rPr>
              <w:t>Gabry (GE)</w:t>
            </w:r>
          </w:p>
        </w:tc>
      </w:tr>
    </w:tbl>
    <w:tbl>
      <w:tblPr>
        <w:tblStyle w:val="Tabelraster"/>
        <w:tblpPr w:leftFromText="141" w:rightFromText="141" w:vertAnchor="text" w:horzAnchor="margin" w:tblpXSpec="center" w:tblpY="144"/>
        <w:tblW w:w="10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5A0" w:firstRow="1" w:lastRow="0" w:firstColumn="1" w:lastColumn="1" w:noHBand="0" w:noVBand="1"/>
      </w:tblPr>
      <w:tblGrid>
        <w:gridCol w:w="559"/>
        <w:gridCol w:w="6271"/>
        <w:gridCol w:w="828"/>
        <w:gridCol w:w="1411"/>
        <w:gridCol w:w="1411"/>
      </w:tblGrid>
      <w:tr w:rsidR="00DA5400" w:rsidRPr="0037443D" w14:paraId="647E09D0" w14:textId="77777777" w:rsidTr="00DA5400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12414F0C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</w:p>
        </w:tc>
        <w:tc>
          <w:tcPr>
            <w:tcW w:w="6271" w:type="dxa"/>
            <w:tcMar>
              <w:left w:w="105" w:type="dxa"/>
              <w:right w:w="105" w:type="dxa"/>
            </w:tcMar>
          </w:tcPr>
          <w:p w14:paraId="6E8230E2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Onderwerp</w:t>
            </w:r>
          </w:p>
        </w:tc>
        <w:tc>
          <w:tcPr>
            <w:tcW w:w="828" w:type="dxa"/>
            <w:tcMar>
              <w:left w:w="105" w:type="dxa"/>
              <w:right w:w="105" w:type="dxa"/>
            </w:tcMar>
          </w:tcPr>
          <w:p w14:paraId="139A50C8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Tijd</w:t>
            </w:r>
          </w:p>
        </w:tc>
        <w:tc>
          <w:tcPr>
            <w:tcW w:w="1411" w:type="dxa"/>
          </w:tcPr>
          <w:p w14:paraId="2219B3BE" w14:textId="77777777" w:rsidR="00DA5400" w:rsidRPr="0037443D" w:rsidRDefault="00DA5400" w:rsidP="00DA5400">
            <w:pPr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Duur in min.</w:t>
            </w:r>
          </w:p>
        </w:tc>
        <w:tc>
          <w:tcPr>
            <w:tcW w:w="1411" w:type="dxa"/>
          </w:tcPr>
          <w:p w14:paraId="4F114482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Inhoudelijk  Voorzitter </w:t>
            </w:r>
          </w:p>
        </w:tc>
      </w:tr>
      <w:tr w:rsidR="00DA5400" w:rsidRPr="0037443D" w14:paraId="74243C73" w14:textId="77777777" w:rsidTr="00DA5400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524B618E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1</w:t>
            </w:r>
          </w:p>
        </w:tc>
        <w:tc>
          <w:tcPr>
            <w:tcW w:w="6271" w:type="dxa"/>
            <w:tcMar>
              <w:left w:w="105" w:type="dxa"/>
              <w:right w:w="105" w:type="dxa"/>
            </w:tcMar>
          </w:tcPr>
          <w:p w14:paraId="30EA5B21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Opening, vaststellen agenda, programma doornemen</w:t>
            </w:r>
          </w:p>
        </w:tc>
        <w:tc>
          <w:tcPr>
            <w:tcW w:w="828" w:type="dxa"/>
            <w:tcMar>
              <w:left w:w="105" w:type="dxa"/>
              <w:right w:w="105" w:type="dxa"/>
            </w:tcMar>
          </w:tcPr>
          <w:p w14:paraId="29B6D2F6" w14:textId="77777777" w:rsidR="00DA5400" w:rsidRPr="0037443D" w:rsidRDefault="00DA5400" w:rsidP="00DA5400">
            <w:p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09.30</w:t>
            </w:r>
          </w:p>
        </w:tc>
        <w:tc>
          <w:tcPr>
            <w:tcW w:w="1411" w:type="dxa"/>
          </w:tcPr>
          <w:p w14:paraId="65C7F644" w14:textId="77777777" w:rsidR="00DA5400" w:rsidRPr="0037443D" w:rsidRDefault="00DA5400" w:rsidP="00DA5400">
            <w:pPr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1411" w:type="dxa"/>
          </w:tcPr>
          <w:p w14:paraId="433F72CF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EH </w:t>
            </w:r>
          </w:p>
        </w:tc>
      </w:tr>
      <w:tr w:rsidR="00DA5400" w:rsidRPr="0037443D" w14:paraId="308EBEE2" w14:textId="77777777" w:rsidTr="00DA5400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2D2FEC08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2</w:t>
            </w:r>
          </w:p>
        </w:tc>
        <w:tc>
          <w:tcPr>
            <w:tcW w:w="6271" w:type="dxa"/>
            <w:tcMar>
              <w:left w:w="105" w:type="dxa"/>
              <w:right w:w="105" w:type="dxa"/>
            </w:tcMar>
          </w:tcPr>
          <w:p w14:paraId="227ECA3F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Notulen vorige vergadering</w:t>
            </w:r>
          </w:p>
        </w:tc>
        <w:tc>
          <w:tcPr>
            <w:tcW w:w="828" w:type="dxa"/>
            <w:tcMar>
              <w:left w:w="105" w:type="dxa"/>
              <w:right w:w="105" w:type="dxa"/>
            </w:tcMar>
          </w:tcPr>
          <w:p w14:paraId="75219678" w14:textId="77777777" w:rsidR="00DA5400" w:rsidRPr="0037443D" w:rsidRDefault="00DA5400" w:rsidP="00DA5400">
            <w:p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09.30</w:t>
            </w:r>
          </w:p>
        </w:tc>
        <w:tc>
          <w:tcPr>
            <w:tcW w:w="1411" w:type="dxa"/>
          </w:tcPr>
          <w:p w14:paraId="249673A7" w14:textId="77777777" w:rsidR="00DA5400" w:rsidRPr="0037443D" w:rsidRDefault="00DA5400" w:rsidP="00DA5400">
            <w:pPr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411" w:type="dxa"/>
          </w:tcPr>
          <w:p w14:paraId="3ADFA376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EH </w:t>
            </w:r>
          </w:p>
        </w:tc>
      </w:tr>
      <w:tr w:rsidR="00DA5400" w:rsidRPr="0037443D" w14:paraId="52D1ABE5" w14:textId="77777777" w:rsidTr="00DA5400">
        <w:trPr>
          <w:trHeight w:val="226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6F3DB5D9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3</w:t>
            </w:r>
          </w:p>
        </w:tc>
        <w:tc>
          <w:tcPr>
            <w:tcW w:w="6271" w:type="dxa"/>
            <w:tcMar>
              <w:left w:w="105" w:type="dxa"/>
              <w:right w:w="105" w:type="dxa"/>
            </w:tcMar>
          </w:tcPr>
          <w:p w14:paraId="2D762631" w14:textId="77777777" w:rsidR="00DA5400" w:rsidRPr="0037443D" w:rsidRDefault="00DA5400" w:rsidP="00DA5400">
            <w:pPr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 xml:space="preserve">Sheet nieuwe medewerkers – we bespreken de tabbladen: </w:t>
            </w:r>
          </w:p>
          <w:p w14:paraId="28A3F00E" w14:textId="77777777" w:rsidR="00DA5400" w:rsidRPr="0037443D" w:rsidRDefault="00DA5400" w:rsidP="00DA5400">
            <w:pPr>
              <w:pStyle w:val="Lijstalinea"/>
              <w:numPr>
                <w:ilvl w:val="0"/>
                <w:numId w:val="14"/>
              </w:numPr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Contracten die vervallen – t/m 31-12-2025 (ivm 2 mnd opzegtermijn)</w:t>
            </w:r>
          </w:p>
          <w:p w14:paraId="343D2327" w14:textId="77777777" w:rsidR="00DA5400" w:rsidRPr="0037443D" w:rsidRDefault="00DA5400" w:rsidP="00DA5400">
            <w:pPr>
              <w:pStyle w:val="Lijstalinea"/>
              <w:numPr>
                <w:ilvl w:val="0"/>
                <w:numId w:val="14"/>
              </w:numPr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Verzuim (veranderingen hierin t.o.v. vorige MT overleg)</w:t>
            </w:r>
          </w:p>
          <w:p w14:paraId="287A4F62" w14:textId="77777777" w:rsidR="00DA5400" w:rsidRPr="0037443D" w:rsidRDefault="00DA5400" w:rsidP="00DA5400">
            <w:pPr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</w:pPr>
          </w:p>
          <w:p w14:paraId="77442FA0" w14:textId="77777777" w:rsidR="00DA5400" w:rsidRPr="0037443D" w:rsidRDefault="00DA5400" w:rsidP="00DA5400">
            <w:pPr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Overige tabbladen zelf doornemen en eventuele acties uitvoeren.</w:t>
            </w:r>
          </w:p>
        </w:tc>
        <w:tc>
          <w:tcPr>
            <w:tcW w:w="828" w:type="dxa"/>
            <w:tcMar>
              <w:left w:w="105" w:type="dxa"/>
              <w:right w:w="105" w:type="dxa"/>
            </w:tcMar>
          </w:tcPr>
          <w:p w14:paraId="0DE402D7" w14:textId="77777777" w:rsidR="00DA5400" w:rsidRPr="0037443D" w:rsidRDefault="00DA5400" w:rsidP="00DA5400">
            <w:p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09.35</w:t>
            </w:r>
          </w:p>
        </w:tc>
        <w:tc>
          <w:tcPr>
            <w:tcW w:w="1411" w:type="dxa"/>
          </w:tcPr>
          <w:p w14:paraId="7F4DB35D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20</w:t>
            </w:r>
          </w:p>
        </w:tc>
        <w:tc>
          <w:tcPr>
            <w:tcW w:w="1411" w:type="dxa"/>
          </w:tcPr>
          <w:p w14:paraId="62E6FF01" w14:textId="77777777" w:rsidR="00DA5400" w:rsidRPr="0037443D" w:rsidRDefault="00DA5400" w:rsidP="00DA5400">
            <w:pPr>
              <w:rPr>
                <w:rFonts w:ascii="Trebuchet MS" w:eastAsia="Times New Roman" w:hAnsi="Trebuchet MS" w:cs="Calibri"/>
                <w:sz w:val="20"/>
                <w:szCs w:val="20"/>
                <w:lang w:val="en-GB" w:eastAsia="nl-NL"/>
              </w:rPr>
            </w:pPr>
          </w:p>
        </w:tc>
      </w:tr>
      <w:tr w:rsidR="00645260" w:rsidRPr="0037443D" w14:paraId="3576CA11" w14:textId="77777777" w:rsidTr="00DA5400">
        <w:trPr>
          <w:trHeight w:val="226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6D98BFEE" w14:textId="2932C2B2" w:rsidR="00645260" w:rsidRPr="0037443D" w:rsidRDefault="0064526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4</w:t>
            </w:r>
          </w:p>
        </w:tc>
        <w:tc>
          <w:tcPr>
            <w:tcW w:w="6271" w:type="dxa"/>
            <w:tcMar>
              <w:left w:w="105" w:type="dxa"/>
              <w:right w:w="105" w:type="dxa"/>
            </w:tcMar>
          </w:tcPr>
          <w:p w14:paraId="1807F730" w14:textId="71900547" w:rsidR="00645260" w:rsidRPr="0037443D" w:rsidRDefault="00645260" w:rsidP="00DA5400">
            <w:pPr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</w:pPr>
            <w:r w:rsidRPr="0037443D">
              <w:rPr>
                <w:rFonts w:ascii="Trebuchet MS" w:hAnsi="Trebuchet MS"/>
                <w:sz w:val="20"/>
                <w:szCs w:val="20"/>
              </w:rPr>
              <w:t>Jaarplanning 2025</w:t>
            </w:r>
          </w:p>
        </w:tc>
        <w:tc>
          <w:tcPr>
            <w:tcW w:w="828" w:type="dxa"/>
            <w:tcMar>
              <w:left w:w="105" w:type="dxa"/>
              <w:right w:w="105" w:type="dxa"/>
            </w:tcMar>
          </w:tcPr>
          <w:p w14:paraId="04A2AB4E" w14:textId="77777777" w:rsidR="00645260" w:rsidRPr="0037443D" w:rsidRDefault="0064526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F929205" w14:textId="77777777" w:rsidR="00645260" w:rsidRPr="0037443D" w:rsidRDefault="0064526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4F8BCFB" w14:textId="77777777" w:rsidR="00645260" w:rsidRPr="0037443D" w:rsidRDefault="00645260" w:rsidP="00DA5400">
            <w:pPr>
              <w:rPr>
                <w:rFonts w:ascii="Trebuchet MS" w:eastAsia="Times New Roman" w:hAnsi="Trebuchet MS" w:cs="Calibri"/>
                <w:sz w:val="20"/>
                <w:szCs w:val="20"/>
                <w:lang w:val="en-GB" w:eastAsia="nl-NL"/>
              </w:rPr>
            </w:pPr>
          </w:p>
        </w:tc>
      </w:tr>
      <w:tr w:rsidR="00DA5400" w:rsidRPr="0037443D" w14:paraId="55521C54" w14:textId="77777777" w:rsidTr="00DA5400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50BC448F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5</w:t>
            </w:r>
          </w:p>
        </w:tc>
        <w:tc>
          <w:tcPr>
            <w:tcW w:w="6271" w:type="dxa"/>
            <w:tcMar>
              <w:left w:w="105" w:type="dxa"/>
              <w:right w:w="105" w:type="dxa"/>
            </w:tcMar>
          </w:tcPr>
          <w:p w14:paraId="619F1004" w14:textId="77777777" w:rsidR="00DA5400" w:rsidRPr="0037443D" w:rsidRDefault="00DA5400" w:rsidP="00DA5400">
            <w:pPr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Pedagogisch coach plan 2026</w:t>
            </w:r>
          </w:p>
          <w:p w14:paraId="2E366323" w14:textId="77777777" w:rsidR="00DA5400" w:rsidRPr="0037443D" w:rsidRDefault="00DA5400" w:rsidP="00DA5400">
            <w:pPr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Toelichting door SvK</w:t>
            </w:r>
          </w:p>
        </w:tc>
        <w:tc>
          <w:tcPr>
            <w:tcW w:w="828" w:type="dxa"/>
            <w:tcMar>
              <w:left w:w="105" w:type="dxa"/>
              <w:right w:w="105" w:type="dxa"/>
            </w:tcMar>
          </w:tcPr>
          <w:p w14:paraId="77860EF4" w14:textId="77777777" w:rsidR="00DA5400" w:rsidRPr="0037443D" w:rsidRDefault="00DA5400" w:rsidP="00DA5400">
            <w:p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10.00</w:t>
            </w:r>
          </w:p>
        </w:tc>
        <w:tc>
          <w:tcPr>
            <w:tcW w:w="1411" w:type="dxa"/>
          </w:tcPr>
          <w:p w14:paraId="6CF88D4A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30</w:t>
            </w:r>
          </w:p>
        </w:tc>
        <w:tc>
          <w:tcPr>
            <w:tcW w:w="1411" w:type="dxa"/>
          </w:tcPr>
          <w:p w14:paraId="16514A65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MT</w:t>
            </w:r>
          </w:p>
          <w:p w14:paraId="479FB791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SvK</w:t>
            </w:r>
          </w:p>
        </w:tc>
      </w:tr>
      <w:tr w:rsidR="00DA5400" w:rsidRPr="0037443D" w14:paraId="35EDB116" w14:textId="77777777" w:rsidTr="00DA5400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4A159683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6</w:t>
            </w:r>
          </w:p>
        </w:tc>
        <w:tc>
          <w:tcPr>
            <w:tcW w:w="6271" w:type="dxa"/>
            <w:tcMar>
              <w:left w:w="105" w:type="dxa"/>
              <w:right w:w="105" w:type="dxa"/>
            </w:tcMar>
          </w:tcPr>
          <w:p w14:paraId="4AAC3BDA" w14:textId="66E36A97" w:rsidR="00DA5400" w:rsidRPr="0037443D" w:rsidRDefault="00DA5400" w:rsidP="004D60AE">
            <w:pPr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Acties n.a.v. beleidsochtend 17-09</w:t>
            </w:r>
          </w:p>
        </w:tc>
        <w:tc>
          <w:tcPr>
            <w:tcW w:w="828" w:type="dxa"/>
            <w:tcMar>
              <w:left w:w="105" w:type="dxa"/>
              <w:right w:w="105" w:type="dxa"/>
            </w:tcMar>
          </w:tcPr>
          <w:p w14:paraId="4C80F190" w14:textId="77777777" w:rsidR="00DA5400" w:rsidRPr="0037443D" w:rsidRDefault="00DA5400" w:rsidP="00DA5400">
            <w:p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10.30</w:t>
            </w:r>
          </w:p>
        </w:tc>
        <w:tc>
          <w:tcPr>
            <w:tcW w:w="1411" w:type="dxa"/>
          </w:tcPr>
          <w:p w14:paraId="09BFF336" w14:textId="77777777" w:rsidR="00DA5400" w:rsidRPr="0037443D" w:rsidRDefault="00DA5400" w:rsidP="00DA5400">
            <w:pPr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411" w:type="dxa"/>
          </w:tcPr>
          <w:p w14:paraId="23E2268D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MT</w:t>
            </w:r>
          </w:p>
        </w:tc>
      </w:tr>
      <w:tr w:rsidR="00DA5400" w:rsidRPr="0037443D" w14:paraId="55CE8BA5" w14:textId="77777777" w:rsidTr="00DA5400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14:paraId="7AAF65DE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7</w:t>
            </w:r>
          </w:p>
        </w:tc>
        <w:tc>
          <w:tcPr>
            <w:tcW w:w="6271" w:type="dxa"/>
            <w:tcMar>
              <w:left w:w="105" w:type="dxa"/>
              <w:right w:w="105" w:type="dxa"/>
            </w:tcMar>
          </w:tcPr>
          <w:p w14:paraId="35E3DD6D" w14:textId="77777777" w:rsidR="00DA5400" w:rsidRPr="0037443D" w:rsidRDefault="00DA5400" w:rsidP="00DA5400">
            <w:pPr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W.v.t.t.k.</w:t>
            </w:r>
          </w:p>
          <w:p w14:paraId="01B2681B" w14:textId="77777777" w:rsidR="00DA5400" w:rsidRPr="0037443D" w:rsidRDefault="00DA5400" w:rsidP="00DA5400">
            <w:pPr>
              <w:pStyle w:val="Lijstalinea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hAnsi="Trebuchet MS"/>
                <w:sz w:val="20"/>
                <w:szCs w:val="20"/>
              </w:rPr>
              <w:t xml:space="preserve">Jaarplanning </w:t>
            </w:r>
          </w:p>
          <w:p w14:paraId="34508E8E" w14:textId="77777777" w:rsidR="00DA5400" w:rsidRPr="0037443D" w:rsidRDefault="00DA5400" w:rsidP="00DA5400">
            <w:pPr>
              <w:pStyle w:val="Lijstalinea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 xml:space="preserve">Format agendapunt of adviesaanvraag MT </w:t>
            </w:r>
          </w:p>
          <w:p w14:paraId="1179A0A7" w14:textId="77777777" w:rsidR="00DA5400" w:rsidRPr="0037443D" w:rsidRDefault="00DA5400" w:rsidP="00DA5400">
            <w:pPr>
              <w:pStyle w:val="Lijstalinea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 xml:space="preserve">Teams aansluiten bij RvT overleg </w:t>
            </w:r>
          </w:p>
          <w:p w14:paraId="0214E097" w14:textId="77777777" w:rsidR="00DA5400" w:rsidRPr="0037443D" w:rsidRDefault="00DA5400" w:rsidP="00DA5400">
            <w:pPr>
              <w:pStyle w:val="Lijstalinea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 xml:space="preserve">Tariefvoorstel 2026 </w:t>
            </w:r>
          </w:p>
          <w:p w14:paraId="75F8C3FD" w14:textId="77777777" w:rsidR="00DA5400" w:rsidRPr="0037443D" w:rsidRDefault="00DA5400" w:rsidP="00DA5400">
            <w:pPr>
              <w:pStyle w:val="Lijstalinea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  <w:r w:rsidRPr="0037443D">
              <w:rPr>
                <w:rFonts w:ascii="Trebuchet MS" w:eastAsia="Times New Roman" w:hAnsi="Trebuchet MS" w:cs="Calibri"/>
                <w:sz w:val="20"/>
                <w:szCs w:val="20"/>
                <w:lang w:eastAsia="nl-NL"/>
              </w:rPr>
              <w:t>Voorbereidingen medewerkersavond</w:t>
            </w:r>
          </w:p>
        </w:tc>
        <w:tc>
          <w:tcPr>
            <w:tcW w:w="828" w:type="dxa"/>
            <w:tcMar>
              <w:left w:w="105" w:type="dxa"/>
              <w:right w:w="105" w:type="dxa"/>
            </w:tcMar>
          </w:tcPr>
          <w:p w14:paraId="6383B786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11.00</w:t>
            </w:r>
          </w:p>
        </w:tc>
        <w:tc>
          <w:tcPr>
            <w:tcW w:w="1411" w:type="dxa"/>
          </w:tcPr>
          <w:p w14:paraId="4F246EC3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14:paraId="43BA1BEF" w14:textId="77777777" w:rsidR="00DA5400" w:rsidRPr="0037443D" w:rsidRDefault="00DA5400" w:rsidP="00DA5400">
            <w:pPr>
              <w:rPr>
                <w:rFonts w:ascii="Trebuchet MS" w:eastAsia="Calibri" w:hAnsi="Trebuchet MS" w:cs="Calibri"/>
                <w:sz w:val="20"/>
                <w:szCs w:val="20"/>
              </w:rPr>
            </w:pPr>
            <w:r w:rsidRPr="0037443D">
              <w:rPr>
                <w:rFonts w:ascii="Trebuchet MS" w:eastAsia="Calibri" w:hAnsi="Trebuchet MS" w:cs="Calibri"/>
                <w:sz w:val="20"/>
                <w:szCs w:val="20"/>
              </w:rPr>
              <w:t>MT</w:t>
            </w:r>
          </w:p>
        </w:tc>
      </w:tr>
    </w:tbl>
    <w:p w14:paraId="507CDABE" w14:textId="77777777" w:rsidR="006253B5" w:rsidRPr="006253B5" w:rsidRDefault="006253B5" w:rsidP="006253B5">
      <w:pPr>
        <w:pStyle w:val="Geenafstand"/>
        <w:rPr>
          <w:rFonts w:ascii="Trebuchet MS" w:hAnsi="Trebuchet MS"/>
          <w:sz w:val="20"/>
          <w:szCs w:val="20"/>
        </w:rPr>
      </w:pPr>
    </w:p>
    <w:p w14:paraId="16F491AA" w14:textId="77777777" w:rsidR="00F47377" w:rsidRPr="006E6F69" w:rsidRDefault="00F47377" w:rsidP="00F47377">
      <w:pPr>
        <w:pStyle w:val="Lijstaline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Opening</w:t>
      </w:r>
    </w:p>
    <w:p w14:paraId="3F84E147" w14:textId="77777777" w:rsidR="00F47377" w:rsidRPr="00901137" w:rsidRDefault="00F47377" w:rsidP="00901137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901137">
        <w:rPr>
          <w:rFonts w:ascii="Trebuchet MS" w:hAnsi="Trebuchet MS"/>
          <w:sz w:val="20"/>
          <w:szCs w:val="20"/>
        </w:rPr>
        <w:t xml:space="preserve">EH heet iedereen welkom. </w:t>
      </w:r>
    </w:p>
    <w:p w14:paraId="67C3354F" w14:textId="77777777" w:rsidR="00F47377" w:rsidRPr="006E6F69" w:rsidRDefault="00F47377" w:rsidP="00F47377">
      <w:pPr>
        <w:spacing w:after="0"/>
        <w:rPr>
          <w:rFonts w:ascii="Trebuchet MS" w:hAnsi="Trebuchet MS"/>
          <w:sz w:val="20"/>
          <w:szCs w:val="20"/>
        </w:rPr>
      </w:pPr>
    </w:p>
    <w:p w14:paraId="46E113B5" w14:textId="77777777" w:rsidR="00F47377" w:rsidRPr="006E6F69" w:rsidRDefault="00F47377" w:rsidP="00F47377">
      <w:pPr>
        <w:pStyle w:val="Lijstaline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rebuchet MS" w:hAnsi="Trebuchet MS"/>
          <w:b/>
          <w:bCs/>
          <w:sz w:val="20"/>
          <w:szCs w:val="20"/>
        </w:rPr>
      </w:pPr>
      <w:r w:rsidRPr="006E6F69">
        <w:rPr>
          <w:rFonts w:ascii="Trebuchet MS" w:hAnsi="Trebuchet MS"/>
          <w:b/>
          <w:bCs/>
          <w:sz w:val="20"/>
          <w:szCs w:val="20"/>
        </w:rPr>
        <w:t xml:space="preserve">Notulen vorige vergadering </w:t>
      </w:r>
    </w:p>
    <w:p w14:paraId="43BDD1D5" w14:textId="77777777" w:rsidR="00F47377" w:rsidRPr="00901137" w:rsidRDefault="00F47377" w:rsidP="00901137">
      <w:pPr>
        <w:spacing w:after="0"/>
        <w:rPr>
          <w:rFonts w:ascii="Trebuchet MS" w:hAnsi="Trebuchet MS"/>
          <w:sz w:val="20"/>
          <w:szCs w:val="20"/>
        </w:rPr>
      </w:pPr>
      <w:r w:rsidRPr="00901137">
        <w:rPr>
          <w:rFonts w:ascii="Trebuchet MS" w:hAnsi="Trebuchet MS"/>
          <w:sz w:val="20"/>
          <w:szCs w:val="20"/>
        </w:rPr>
        <w:t>Geen op en/of aanmerkingen. Akkoord. Actielijst wordt doorgenomen en aangepast.</w:t>
      </w:r>
    </w:p>
    <w:p w14:paraId="6427B25E" w14:textId="77777777" w:rsidR="00F47377" w:rsidRPr="006E6F69" w:rsidRDefault="00F47377" w:rsidP="00F47377">
      <w:pPr>
        <w:spacing w:after="0"/>
        <w:rPr>
          <w:rFonts w:ascii="Trebuchet MS" w:hAnsi="Trebuchet MS"/>
          <w:sz w:val="20"/>
          <w:szCs w:val="20"/>
        </w:rPr>
      </w:pPr>
    </w:p>
    <w:p w14:paraId="61F29FC1" w14:textId="393CC706" w:rsidR="00F47377" w:rsidRPr="00DA5400" w:rsidRDefault="00DA5400" w:rsidP="00F47377">
      <w:pPr>
        <w:pStyle w:val="Lijstaline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rebuchet MS" w:hAnsi="Trebuchet MS"/>
          <w:b/>
          <w:bCs/>
          <w:sz w:val="20"/>
          <w:szCs w:val="20"/>
        </w:rPr>
      </w:pPr>
      <w:r w:rsidRPr="00DA5400">
        <w:rPr>
          <w:rFonts w:ascii="Trebuchet MS" w:eastAsia="Times New Roman" w:hAnsi="Trebuchet MS" w:cs="Calibri"/>
          <w:b/>
          <w:bCs/>
          <w:sz w:val="20"/>
          <w:szCs w:val="20"/>
          <w:lang w:eastAsia="nl-NL"/>
        </w:rPr>
        <w:t>Sheet nieuwe medewerkers</w:t>
      </w:r>
    </w:p>
    <w:p w14:paraId="0E676873" w14:textId="146F0B54" w:rsidR="00005498" w:rsidRDefault="00005498" w:rsidP="00005498">
      <w:pPr>
        <w:spacing w:after="0"/>
        <w:rPr>
          <w:rFonts w:ascii="Trebuchet MS" w:hAnsi="Trebuchet MS"/>
          <w:sz w:val="20"/>
          <w:szCs w:val="20"/>
        </w:rPr>
      </w:pPr>
      <w:r w:rsidRPr="00005498">
        <w:rPr>
          <w:rFonts w:ascii="Trebuchet MS" w:hAnsi="Trebuchet MS"/>
          <w:sz w:val="20"/>
          <w:szCs w:val="20"/>
        </w:rPr>
        <w:t xml:space="preserve">Contracten </w:t>
      </w:r>
      <w:r>
        <w:rPr>
          <w:rFonts w:ascii="Trebuchet MS" w:hAnsi="Trebuchet MS"/>
          <w:sz w:val="20"/>
          <w:szCs w:val="20"/>
        </w:rPr>
        <w:t xml:space="preserve">die vervallen </w:t>
      </w:r>
      <w:r w:rsidRPr="00005498">
        <w:rPr>
          <w:rFonts w:ascii="Trebuchet MS" w:hAnsi="Trebuchet MS"/>
          <w:sz w:val="20"/>
          <w:szCs w:val="20"/>
        </w:rPr>
        <w:t xml:space="preserve">worden volgens overzicht besproken, </w:t>
      </w:r>
      <w:r>
        <w:rPr>
          <w:rFonts w:ascii="Trebuchet MS" w:hAnsi="Trebuchet MS"/>
          <w:sz w:val="20"/>
          <w:szCs w:val="20"/>
        </w:rPr>
        <w:t>medewerkers met contract tot en met 31-12-2025</w:t>
      </w:r>
      <w:r w:rsidR="00676E5A">
        <w:rPr>
          <w:rFonts w:ascii="Trebuchet MS" w:hAnsi="Trebuchet MS"/>
          <w:sz w:val="20"/>
          <w:szCs w:val="20"/>
        </w:rPr>
        <w:t xml:space="preserve"> worden doorgenomen. M</w:t>
      </w:r>
      <w:r w:rsidRPr="00005498">
        <w:rPr>
          <w:rFonts w:ascii="Trebuchet MS" w:hAnsi="Trebuchet MS"/>
          <w:sz w:val="20"/>
          <w:szCs w:val="20"/>
        </w:rPr>
        <w:t xml:space="preserve">utaties zullen door managers worden aangemaakt en klaargezet. </w:t>
      </w:r>
    </w:p>
    <w:p w14:paraId="7152F540" w14:textId="21DD2AE4" w:rsidR="00676E5A" w:rsidRDefault="00676E5A" w:rsidP="00005498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Besproken</w:t>
      </w:r>
      <w:r w:rsidR="005C39C5">
        <w:rPr>
          <w:rFonts w:ascii="Trebuchet MS" w:hAnsi="Trebuchet MS"/>
          <w:sz w:val="20"/>
          <w:szCs w:val="20"/>
        </w:rPr>
        <w:t>.</w:t>
      </w:r>
    </w:p>
    <w:p w14:paraId="5E386BE6" w14:textId="77777777" w:rsidR="00CA7029" w:rsidRPr="00005498" w:rsidRDefault="00CA7029" w:rsidP="00005498">
      <w:pPr>
        <w:spacing w:after="0"/>
        <w:rPr>
          <w:rFonts w:ascii="Trebuchet MS" w:hAnsi="Trebuchet MS"/>
          <w:sz w:val="20"/>
          <w:szCs w:val="20"/>
        </w:rPr>
      </w:pPr>
    </w:p>
    <w:p w14:paraId="7C79AFC3" w14:textId="2B7CD712" w:rsidR="00C73E16" w:rsidRPr="006E6F69" w:rsidRDefault="004610C1" w:rsidP="00C73E16">
      <w:pPr>
        <w:pStyle w:val="Lijstaline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Jaarplanning</w:t>
      </w:r>
    </w:p>
    <w:p w14:paraId="0871453B" w14:textId="5D27B07F" w:rsidR="00C73E16" w:rsidRDefault="00901137" w:rsidP="006253B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Jaarplanning wordt doorgeschoven naar wvttk</w:t>
      </w:r>
    </w:p>
    <w:p w14:paraId="54ECA711" w14:textId="5101AA8A" w:rsidR="00730DAC" w:rsidRPr="006E6F69" w:rsidRDefault="00730DAC" w:rsidP="00730DAC">
      <w:pPr>
        <w:pStyle w:val="Lijstaline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Pedagogisch</w:t>
      </w:r>
      <w:r w:rsidR="004610C1">
        <w:rPr>
          <w:rFonts w:ascii="Trebuchet MS" w:hAnsi="Trebuchet MS"/>
          <w:b/>
          <w:bCs/>
          <w:sz w:val="20"/>
          <w:szCs w:val="20"/>
        </w:rPr>
        <w:t xml:space="preserve"> coach plan 2026</w:t>
      </w:r>
    </w:p>
    <w:p w14:paraId="050D9567" w14:textId="17C9D9D1" w:rsidR="00A5716C" w:rsidRPr="001B1877" w:rsidRDefault="008E28B7" w:rsidP="001B1877">
      <w:pPr>
        <w:rPr>
          <w:rFonts w:ascii="Trebuchet MS" w:hAnsi="Trebuchet MS"/>
          <w:sz w:val="20"/>
          <w:szCs w:val="20"/>
        </w:rPr>
      </w:pPr>
      <w:r w:rsidRPr="001B1877">
        <w:rPr>
          <w:rFonts w:ascii="Trebuchet MS" w:hAnsi="Trebuchet MS"/>
          <w:sz w:val="20"/>
          <w:szCs w:val="20"/>
        </w:rPr>
        <w:t xml:space="preserve">Pedagogisch coach Shannen (SvK) sluit aan om pedagogisch coachplan 2026 toe te lichten. </w:t>
      </w:r>
      <w:r w:rsidR="00083D14" w:rsidRPr="001B1877">
        <w:rPr>
          <w:rFonts w:ascii="Trebuchet MS" w:hAnsi="Trebuchet MS"/>
          <w:sz w:val="20"/>
          <w:szCs w:val="20"/>
        </w:rPr>
        <w:t xml:space="preserve">MT heeft voorbereid en </w:t>
      </w:r>
      <w:r w:rsidR="004F7E1E" w:rsidRPr="001B1877">
        <w:rPr>
          <w:rFonts w:ascii="Trebuchet MS" w:hAnsi="Trebuchet MS"/>
          <w:sz w:val="20"/>
          <w:szCs w:val="20"/>
        </w:rPr>
        <w:t xml:space="preserve">feedback gegeven. </w:t>
      </w:r>
    </w:p>
    <w:p w14:paraId="2D77245F" w14:textId="7B2C424F" w:rsidR="000C18AD" w:rsidRPr="001B1877" w:rsidRDefault="006C02A2" w:rsidP="001B1877">
      <w:pPr>
        <w:rPr>
          <w:rFonts w:ascii="Trebuchet MS" w:hAnsi="Trebuchet MS"/>
          <w:sz w:val="20"/>
          <w:szCs w:val="20"/>
        </w:rPr>
      </w:pPr>
      <w:r w:rsidRPr="33D30BF2">
        <w:rPr>
          <w:rFonts w:ascii="Trebuchet MS" w:hAnsi="Trebuchet MS"/>
          <w:sz w:val="20"/>
          <w:szCs w:val="20"/>
        </w:rPr>
        <w:t>Het is o</w:t>
      </w:r>
      <w:r w:rsidR="004F7E1E" w:rsidRPr="33D30BF2">
        <w:rPr>
          <w:rFonts w:ascii="Trebuchet MS" w:hAnsi="Trebuchet MS"/>
          <w:sz w:val="20"/>
          <w:szCs w:val="20"/>
        </w:rPr>
        <w:t xml:space="preserve">nduidelijk of pedagogisch </w:t>
      </w:r>
      <w:r w:rsidR="003050D2" w:rsidRPr="33D30BF2">
        <w:rPr>
          <w:rFonts w:ascii="Trebuchet MS" w:hAnsi="Trebuchet MS"/>
          <w:sz w:val="20"/>
          <w:szCs w:val="20"/>
        </w:rPr>
        <w:t xml:space="preserve">coach </w:t>
      </w:r>
      <w:r w:rsidR="004F7E1E" w:rsidRPr="33D30BF2">
        <w:rPr>
          <w:rFonts w:ascii="Trebuchet MS" w:hAnsi="Trebuchet MS"/>
          <w:sz w:val="20"/>
          <w:szCs w:val="20"/>
        </w:rPr>
        <w:t xml:space="preserve">plan bedoeld is als formeel </w:t>
      </w:r>
      <w:r w:rsidR="008432D9" w:rsidRPr="33D30BF2">
        <w:rPr>
          <w:rFonts w:ascii="Trebuchet MS" w:hAnsi="Trebuchet MS"/>
          <w:sz w:val="20"/>
          <w:szCs w:val="20"/>
        </w:rPr>
        <w:t xml:space="preserve">besluitstuk. Door SvK niet als zodanig </w:t>
      </w:r>
      <w:r w:rsidR="00A5716C" w:rsidRPr="33D30BF2">
        <w:rPr>
          <w:rFonts w:ascii="Trebuchet MS" w:hAnsi="Trebuchet MS"/>
          <w:sz w:val="20"/>
          <w:szCs w:val="20"/>
        </w:rPr>
        <w:t xml:space="preserve">bedoeld en </w:t>
      </w:r>
      <w:r w:rsidR="008432D9" w:rsidRPr="33D30BF2">
        <w:rPr>
          <w:rFonts w:ascii="Trebuchet MS" w:hAnsi="Trebuchet MS"/>
          <w:sz w:val="20"/>
          <w:szCs w:val="20"/>
        </w:rPr>
        <w:t>geschreven</w:t>
      </w:r>
      <w:r w:rsidR="000C18AD" w:rsidRPr="33D30BF2">
        <w:rPr>
          <w:rFonts w:ascii="Trebuchet MS" w:hAnsi="Trebuchet MS"/>
          <w:sz w:val="20"/>
          <w:szCs w:val="20"/>
        </w:rPr>
        <w:t>, door MT wel als zodanig gelezen</w:t>
      </w:r>
      <w:r w:rsidR="003050D2" w:rsidRPr="33D30BF2">
        <w:rPr>
          <w:rFonts w:ascii="Trebuchet MS" w:hAnsi="Trebuchet MS"/>
          <w:sz w:val="20"/>
          <w:szCs w:val="20"/>
        </w:rPr>
        <w:t xml:space="preserve">. </w:t>
      </w:r>
    </w:p>
    <w:p w14:paraId="31835D1D" w14:textId="00373020" w:rsidR="008E28B7" w:rsidRPr="001B1877" w:rsidRDefault="003050D2" w:rsidP="001B1877">
      <w:pPr>
        <w:rPr>
          <w:rFonts w:ascii="Trebuchet MS" w:hAnsi="Trebuchet MS"/>
          <w:sz w:val="20"/>
          <w:szCs w:val="20"/>
        </w:rPr>
      </w:pPr>
      <w:r w:rsidRPr="001B1877">
        <w:rPr>
          <w:rFonts w:ascii="Trebuchet MS" w:hAnsi="Trebuchet MS"/>
          <w:sz w:val="20"/>
          <w:szCs w:val="20"/>
        </w:rPr>
        <w:lastRenderedPageBreak/>
        <w:t xml:space="preserve">SvK zal pedagogisch coach plan </w:t>
      </w:r>
      <w:r w:rsidR="00A5716C" w:rsidRPr="001B1877">
        <w:rPr>
          <w:rFonts w:ascii="Trebuchet MS" w:hAnsi="Trebuchet MS"/>
          <w:sz w:val="20"/>
          <w:szCs w:val="20"/>
        </w:rPr>
        <w:t xml:space="preserve">alsnog </w:t>
      </w:r>
      <w:r w:rsidRPr="001B1877">
        <w:rPr>
          <w:rFonts w:ascii="Trebuchet MS" w:hAnsi="Trebuchet MS"/>
          <w:sz w:val="20"/>
          <w:szCs w:val="20"/>
        </w:rPr>
        <w:t xml:space="preserve">schrijven vanuit functie i.p.v. </w:t>
      </w:r>
      <w:r w:rsidR="00A5716C" w:rsidRPr="001B1877">
        <w:rPr>
          <w:rFonts w:ascii="Trebuchet MS" w:hAnsi="Trebuchet MS"/>
          <w:sz w:val="20"/>
          <w:szCs w:val="20"/>
        </w:rPr>
        <w:t xml:space="preserve">vanuit eigen </w:t>
      </w:r>
      <w:r w:rsidRPr="001B1877">
        <w:rPr>
          <w:rFonts w:ascii="Trebuchet MS" w:hAnsi="Trebuchet MS"/>
          <w:sz w:val="20"/>
          <w:szCs w:val="20"/>
        </w:rPr>
        <w:t>persoon.</w:t>
      </w:r>
      <w:r w:rsidR="00A5716C" w:rsidRPr="001B1877">
        <w:rPr>
          <w:rFonts w:ascii="Trebuchet MS" w:hAnsi="Trebuchet MS"/>
          <w:sz w:val="20"/>
          <w:szCs w:val="20"/>
        </w:rPr>
        <w:t xml:space="preserve"> </w:t>
      </w:r>
      <w:r w:rsidR="00965653" w:rsidRPr="001B1877">
        <w:rPr>
          <w:rFonts w:ascii="Trebuchet MS" w:hAnsi="Trebuchet MS"/>
          <w:sz w:val="20"/>
          <w:szCs w:val="20"/>
        </w:rPr>
        <w:t>Uitleg</w:t>
      </w:r>
      <w:r w:rsidR="00FC0FF7" w:rsidRPr="001B1877">
        <w:rPr>
          <w:rFonts w:ascii="Trebuchet MS" w:hAnsi="Trebuchet MS"/>
          <w:sz w:val="20"/>
          <w:szCs w:val="20"/>
        </w:rPr>
        <w:t xml:space="preserve"> van SvK</w:t>
      </w:r>
      <w:r w:rsidR="00965653" w:rsidRPr="001B1877">
        <w:rPr>
          <w:rFonts w:ascii="Trebuchet MS" w:hAnsi="Trebuchet MS"/>
          <w:sz w:val="20"/>
          <w:szCs w:val="20"/>
        </w:rPr>
        <w:t xml:space="preserve">: </w:t>
      </w:r>
      <w:r w:rsidR="004F6C4D" w:rsidRPr="001B1877">
        <w:rPr>
          <w:rFonts w:ascii="Trebuchet MS" w:hAnsi="Trebuchet MS"/>
          <w:sz w:val="20"/>
          <w:szCs w:val="20"/>
        </w:rPr>
        <w:t>Pedagogisch beleid is werkplan en</w:t>
      </w:r>
      <w:r w:rsidR="00FC0FF7" w:rsidRPr="001B1877">
        <w:rPr>
          <w:rFonts w:ascii="Trebuchet MS" w:hAnsi="Trebuchet MS"/>
          <w:sz w:val="20"/>
          <w:szCs w:val="20"/>
        </w:rPr>
        <w:t xml:space="preserve"> is</w:t>
      </w:r>
      <w:r w:rsidR="004F6C4D" w:rsidRPr="001B1877">
        <w:rPr>
          <w:rFonts w:ascii="Trebuchet MS" w:hAnsi="Trebuchet MS"/>
          <w:sz w:val="20"/>
          <w:szCs w:val="20"/>
        </w:rPr>
        <w:t xml:space="preserve"> formeel </w:t>
      </w:r>
      <w:r w:rsidR="00B52D4A" w:rsidRPr="001B1877">
        <w:rPr>
          <w:rFonts w:ascii="Trebuchet MS" w:hAnsi="Trebuchet MS"/>
          <w:sz w:val="20"/>
          <w:szCs w:val="20"/>
        </w:rPr>
        <w:t>document</w:t>
      </w:r>
      <w:r w:rsidR="004F6C4D" w:rsidRPr="001B1877">
        <w:rPr>
          <w:rFonts w:ascii="Trebuchet MS" w:hAnsi="Trebuchet MS"/>
          <w:sz w:val="20"/>
          <w:szCs w:val="20"/>
        </w:rPr>
        <w:t xml:space="preserve">, </w:t>
      </w:r>
      <w:r w:rsidR="00B52D4A" w:rsidRPr="001B1877">
        <w:rPr>
          <w:rFonts w:ascii="Trebuchet MS" w:hAnsi="Trebuchet MS"/>
          <w:sz w:val="20"/>
          <w:szCs w:val="20"/>
        </w:rPr>
        <w:t>p</w:t>
      </w:r>
      <w:r w:rsidR="004F6C4D" w:rsidRPr="001B1877">
        <w:rPr>
          <w:rFonts w:ascii="Trebuchet MS" w:hAnsi="Trebuchet MS"/>
          <w:sz w:val="20"/>
          <w:szCs w:val="20"/>
        </w:rPr>
        <w:t xml:space="preserve">edagogisch coach plan is </w:t>
      </w:r>
      <w:r w:rsidR="00B52D4A" w:rsidRPr="001B1877">
        <w:rPr>
          <w:rFonts w:ascii="Trebuchet MS" w:hAnsi="Trebuchet MS"/>
          <w:sz w:val="20"/>
          <w:szCs w:val="20"/>
        </w:rPr>
        <w:t>uitvoerende plan</w:t>
      </w:r>
      <w:r w:rsidR="00EC71E8" w:rsidRPr="001B1877">
        <w:rPr>
          <w:rFonts w:ascii="Trebuchet MS" w:hAnsi="Trebuchet MS"/>
          <w:sz w:val="20"/>
          <w:szCs w:val="20"/>
        </w:rPr>
        <w:t>, gaat over invulling van het werkplan</w:t>
      </w:r>
      <w:r w:rsidR="00B52D4A" w:rsidRPr="001B1877">
        <w:rPr>
          <w:rFonts w:ascii="Trebuchet MS" w:hAnsi="Trebuchet MS"/>
          <w:sz w:val="20"/>
          <w:szCs w:val="20"/>
        </w:rPr>
        <w:t xml:space="preserve"> en</w:t>
      </w:r>
      <w:r w:rsidR="00FC0FF7" w:rsidRPr="001B1877">
        <w:rPr>
          <w:rFonts w:ascii="Trebuchet MS" w:hAnsi="Trebuchet MS"/>
          <w:sz w:val="20"/>
          <w:szCs w:val="20"/>
        </w:rPr>
        <w:t xml:space="preserve"> is</w:t>
      </w:r>
      <w:r w:rsidR="00B52D4A" w:rsidRPr="001B1877">
        <w:rPr>
          <w:rFonts w:ascii="Trebuchet MS" w:hAnsi="Trebuchet MS"/>
          <w:sz w:val="20"/>
          <w:szCs w:val="20"/>
        </w:rPr>
        <w:t xml:space="preserve"> informeel document.</w:t>
      </w:r>
      <w:r w:rsidR="00EC71E8" w:rsidRPr="001B1877">
        <w:rPr>
          <w:rFonts w:ascii="Trebuchet MS" w:hAnsi="Trebuchet MS"/>
          <w:sz w:val="20"/>
          <w:szCs w:val="20"/>
        </w:rPr>
        <w:t xml:space="preserve"> Wens MT om beide documenten op te laten nemen als formeel document.</w:t>
      </w:r>
      <w:r w:rsidR="00FC0FF7" w:rsidRPr="001B1877">
        <w:rPr>
          <w:rFonts w:ascii="Trebuchet MS" w:hAnsi="Trebuchet MS"/>
          <w:sz w:val="20"/>
          <w:szCs w:val="20"/>
        </w:rPr>
        <w:t xml:space="preserve"> Wordt gezien als waarde</w:t>
      </w:r>
      <w:r w:rsidR="003E7CA8" w:rsidRPr="001B1877">
        <w:rPr>
          <w:rFonts w:ascii="Trebuchet MS" w:hAnsi="Trebuchet MS"/>
          <w:sz w:val="20"/>
          <w:szCs w:val="20"/>
        </w:rPr>
        <w:t>vol document voor pedagogisch beleid.</w:t>
      </w:r>
    </w:p>
    <w:p w14:paraId="79B18512" w14:textId="3FC82656" w:rsidR="002A6F6A" w:rsidRPr="001B1877" w:rsidRDefault="002A6F6A" w:rsidP="001B1877">
      <w:pPr>
        <w:rPr>
          <w:rFonts w:ascii="Trebuchet MS" w:hAnsi="Trebuchet MS"/>
          <w:sz w:val="20"/>
          <w:szCs w:val="20"/>
        </w:rPr>
      </w:pPr>
      <w:r w:rsidRPr="001B1877">
        <w:rPr>
          <w:rFonts w:ascii="Trebuchet MS" w:hAnsi="Trebuchet MS"/>
          <w:sz w:val="20"/>
          <w:szCs w:val="20"/>
        </w:rPr>
        <w:t>Tekstuel</w:t>
      </w:r>
      <w:r w:rsidR="003E7CA8" w:rsidRPr="001B1877">
        <w:rPr>
          <w:rFonts w:ascii="Trebuchet MS" w:hAnsi="Trebuchet MS"/>
          <w:sz w:val="20"/>
          <w:szCs w:val="20"/>
        </w:rPr>
        <w:t>e aanpassingen</w:t>
      </w:r>
      <w:r w:rsidRPr="001B1877">
        <w:rPr>
          <w:rFonts w:ascii="Trebuchet MS" w:hAnsi="Trebuchet MS"/>
          <w:sz w:val="20"/>
          <w:szCs w:val="20"/>
        </w:rPr>
        <w:t xml:space="preserve"> zullen </w:t>
      </w:r>
      <w:r w:rsidR="00E52934" w:rsidRPr="001B1877">
        <w:rPr>
          <w:rFonts w:ascii="Trebuchet MS" w:hAnsi="Trebuchet MS"/>
          <w:sz w:val="20"/>
          <w:szCs w:val="20"/>
        </w:rPr>
        <w:t>rechtstreeks</w:t>
      </w:r>
      <w:r w:rsidRPr="001B1877">
        <w:rPr>
          <w:rFonts w:ascii="Trebuchet MS" w:hAnsi="Trebuchet MS"/>
          <w:sz w:val="20"/>
          <w:szCs w:val="20"/>
        </w:rPr>
        <w:t xml:space="preserve"> aan SvK</w:t>
      </w:r>
      <w:r w:rsidR="00E52934" w:rsidRPr="001B1877">
        <w:rPr>
          <w:rFonts w:ascii="Trebuchet MS" w:hAnsi="Trebuchet MS"/>
          <w:sz w:val="20"/>
          <w:szCs w:val="20"/>
        </w:rPr>
        <w:t xml:space="preserve"> worden gemaild.</w:t>
      </w:r>
    </w:p>
    <w:p w14:paraId="6E48B127" w14:textId="46E91907" w:rsidR="002A6F6A" w:rsidRPr="001B1877" w:rsidRDefault="00E52934" w:rsidP="001B1877">
      <w:pPr>
        <w:rPr>
          <w:rFonts w:ascii="Trebuchet MS" w:hAnsi="Trebuchet MS"/>
          <w:sz w:val="20"/>
          <w:szCs w:val="20"/>
        </w:rPr>
      </w:pPr>
      <w:r w:rsidRPr="001B1877">
        <w:rPr>
          <w:rFonts w:ascii="Trebuchet MS" w:hAnsi="Trebuchet MS"/>
          <w:sz w:val="20"/>
          <w:szCs w:val="20"/>
        </w:rPr>
        <w:t xml:space="preserve">Inhoudelijk is MT positief over </w:t>
      </w:r>
      <w:r w:rsidR="00165B7D" w:rsidRPr="001B1877">
        <w:rPr>
          <w:rFonts w:ascii="Trebuchet MS" w:hAnsi="Trebuchet MS"/>
          <w:sz w:val="20"/>
          <w:szCs w:val="20"/>
        </w:rPr>
        <w:t>p</w:t>
      </w:r>
      <w:r w:rsidR="002A6F6A" w:rsidRPr="001B1877">
        <w:rPr>
          <w:rFonts w:ascii="Trebuchet MS" w:hAnsi="Trebuchet MS"/>
          <w:sz w:val="20"/>
          <w:szCs w:val="20"/>
        </w:rPr>
        <w:t>edagogisch coach</w:t>
      </w:r>
      <w:r w:rsidR="00165B7D" w:rsidRPr="001B1877">
        <w:rPr>
          <w:rFonts w:ascii="Trebuchet MS" w:hAnsi="Trebuchet MS"/>
          <w:sz w:val="20"/>
          <w:szCs w:val="20"/>
        </w:rPr>
        <w:t xml:space="preserve"> plan. </w:t>
      </w:r>
    </w:p>
    <w:p w14:paraId="6A97B257" w14:textId="09AA1FE0" w:rsidR="00165B7D" w:rsidRPr="001B1877" w:rsidRDefault="00165B7D" w:rsidP="001B1877">
      <w:pPr>
        <w:rPr>
          <w:rFonts w:ascii="Trebuchet MS" w:hAnsi="Trebuchet MS"/>
          <w:sz w:val="20"/>
          <w:szCs w:val="20"/>
        </w:rPr>
      </w:pPr>
      <w:r w:rsidRPr="001B1877">
        <w:rPr>
          <w:rFonts w:ascii="Trebuchet MS" w:hAnsi="Trebuchet MS"/>
          <w:sz w:val="20"/>
          <w:szCs w:val="20"/>
        </w:rPr>
        <w:t>SvK geeft</w:t>
      </w:r>
      <w:r w:rsidR="003E7CA8" w:rsidRPr="001B1877">
        <w:rPr>
          <w:rFonts w:ascii="Trebuchet MS" w:hAnsi="Trebuchet MS"/>
          <w:sz w:val="20"/>
          <w:szCs w:val="20"/>
        </w:rPr>
        <w:t xml:space="preserve"> aanvullende</w:t>
      </w:r>
      <w:r w:rsidRPr="001B1877">
        <w:rPr>
          <w:rFonts w:ascii="Trebuchet MS" w:hAnsi="Trebuchet MS"/>
          <w:sz w:val="20"/>
          <w:szCs w:val="20"/>
        </w:rPr>
        <w:t xml:space="preserve"> </w:t>
      </w:r>
      <w:r w:rsidR="00C35240" w:rsidRPr="001B1877">
        <w:rPr>
          <w:rFonts w:ascii="Trebuchet MS" w:hAnsi="Trebuchet MS"/>
          <w:sz w:val="20"/>
          <w:szCs w:val="20"/>
        </w:rPr>
        <w:t xml:space="preserve">uitleg over het plan. Intervisie voor flexibele krachten gewenst. </w:t>
      </w:r>
      <w:r w:rsidR="00D53518" w:rsidRPr="001B1877">
        <w:rPr>
          <w:rFonts w:ascii="Trebuchet MS" w:hAnsi="Trebuchet MS"/>
          <w:sz w:val="20"/>
          <w:szCs w:val="20"/>
        </w:rPr>
        <w:t>C</w:t>
      </w:r>
      <w:r w:rsidR="00C35240" w:rsidRPr="001B1877">
        <w:rPr>
          <w:rFonts w:ascii="Trebuchet MS" w:hAnsi="Trebuchet MS"/>
          <w:sz w:val="20"/>
          <w:szCs w:val="20"/>
        </w:rPr>
        <w:t xml:space="preserve">oaching op </w:t>
      </w:r>
      <w:r w:rsidR="00D53518" w:rsidRPr="001B1877">
        <w:rPr>
          <w:rFonts w:ascii="Trebuchet MS" w:hAnsi="Trebuchet MS"/>
          <w:sz w:val="20"/>
          <w:szCs w:val="20"/>
        </w:rPr>
        <w:t xml:space="preserve">teams niveau in plaats van </w:t>
      </w:r>
      <w:r w:rsidR="00633F4B" w:rsidRPr="001B1877">
        <w:rPr>
          <w:rFonts w:ascii="Trebuchet MS" w:hAnsi="Trebuchet MS"/>
          <w:sz w:val="20"/>
          <w:szCs w:val="20"/>
        </w:rPr>
        <w:t xml:space="preserve">op </w:t>
      </w:r>
      <w:r w:rsidR="00D53518" w:rsidRPr="001B1877">
        <w:rPr>
          <w:rFonts w:ascii="Trebuchet MS" w:hAnsi="Trebuchet MS"/>
          <w:sz w:val="20"/>
          <w:szCs w:val="20"/>
        </w:rPr>
        <w:t>individueel</w:t>
      </w:r>
      <w:r w:rsidR="00633F4B" w:rsidRPr="001B1877">
        <w:rPr>
          <w:rFonts w:ascii="Trebuchet MS" w:hAnsi="Trebuchet MS"/>
          <w:sz w:val="20"/>
          <w:szCs w:val="20"/>
        </w:rPr>
        <w:t xml:space="preserve"> niveau</w:t>
      </w:r>
      <w:r w:rsidR="00D53518" w:rsidRPr="001B1877">
        <w:rPr>
          <w:rFonts w:ascii="Trebuchet MS" w:hAnsi="Trebuchet MS"/>
          <w:sz w:val="20"/>
          <w:szCs w:val="20"/>
        </w:rPr>
        <w:t xml:space="preserve">. </w:t>
      </w:r>
      <w:r w:rsidR="000F2E49" w:rsidRPr="001B1877">
        <w:rPr>
          <w:rFonts w:ascii="Trebuchet MS" w:hAnsi="Trebuchet MS"/>
          <w:sz w:val="20"/>
          <w:szCs w:val="20"/>
        </w:rPr>
        <w:t>Daarnaast</w:t>
      </w:r>
      <w:r w:rsidR="00633F4B" w:rsidRPr="001B1877">
        <w:rPr>
          <w:rFonts w:ascii="Trebuchet MS" w:hAnsi="Trebuchet MS"/>
          <w:sz w:val="20"/>
          <w:szCs w:val="20"/>
        </w:rPr>
        <w:t xml:space="preserve"> coaching</w:t>
      </w:r>
      <w:r w:rsidR="00B845A0" w:rsidRPr="001B1877">
        <w:rPr>
          <w:rFonts w:ascii="Trebuchet MS" w:hAnsi="Trebuchet MS"/>
          <w:sz w:val="20"/>
          <w:szCs w:val="20"/>
        </w:rPr>
        <w:t xml:space="preserve">/kennismaking nieuwe medewerkers. Er wordt afgesproken dat </w:t>
      </w:r>
      <w:r w:rsidR="00D21234" w:rsidRPr="001B1877">
        <w:rPr>
          <w:rFonts w:ascii="Trebuchet MS" w:hAnsi="Trebuchet MS"/>
          <w:sz w:val="20"/>
          <w:szCs w:val="20"/>
        </w:rPr>
        <w:t xml:space="preserve">pedagogisch coach samen met inwerkcoaches, </w:t>
      </w:r>
      <w:r w:rsidR="005546A0" w:rsidRPr="001B1877">
        <w:rPr>
          <w:rFonts w:ascii="Trebuchet MS" w:hAnsi="Trebuchet MS"/>
          <w:sz w:val="20"/>
          <w:szCs w:val="20"/>
        </w:rPr>
        <w:t xml:space="preserve">adm. </w:t>
      </w:r>
      <w:r w:rsidR="00D21234" w:rsidRPr="001B1877">
        <w:rPr>
          <w:rFonts w:ascii="Trebuchet MS" w:hAnsi="Trebuchet MS"/>
          <w:sz w:val="20"/>
          <w:szCs w:val="20"/>
        </w:rPr>
        <w:t xml:space="preserve">medewerker </w:t>
      </w:r>
      <w:r w:rsidR="005546A0" w:rsidRPr="001B1877">
        <w:rPr>
          <w:rFonts w:ascii="Trebuchet MS" w:hAnsi="Trebuchet MS"/>
          <w:sz w:val="20"/>
          <w:szCs w:val="20"/>
        </w:rPr>
        <w:t>personeelszaken</w:t>
      </w:r>
      <w:r w:rsidR="00D21234" w:rsidRPr="001B1877">
        <w:rPr>
          <w:rFonts w:ascii="Trebuchet MS" w:hAnsi="Trebuchet MS"/>
          <w:sz w:val="20"/>
          <w:szCs w:val="20"/>
        </w:rPr>
        <w:t xml:space="preserve"> en mana</w:t>
      </w:r>
      <w:r w:rsidR="008C1E4E" w:rsidRPr="001B1877">
        <w:rPr>
          <w:rFonts w:ascii="Trebuchet MS" w:hAnsi="Trebuchet MS"/>
          <w:sz w:val="20"/>
          <w:szCs w:val="20"/>
        </w:rPr>
        <w:t>ger</w:t>
      </w:r>
      <w:r w:rsidR="005546A0" w:rsidRPr="001B1877">
        <w:rPr>
          <w:rFonts w:ascii="Trebuchet MS" w:hAnsi="Trebuchet MS"/>
          <w:sz w:val="20"/>
          <w:szCs w:val="20"/>
        </w:rPr>
        <w:t>s</w:t>
      </w:r>
      <w:r w:rsidR="008C1E4E" w:rsidRPr="001B1877">
        <w:rPr>
          <w:rFonts w:ascii="Trebuchet MS" w:hAnsi="Trebuchet MS"/>
          <w:sz w:val="20"/>
          <w:szCs w:val="20"/>
        </w:rPr>
        <w:t xml:space="preserve"> een tijdlijn vastleggen van gesprekken</w:t>
      </w:r>
      <w:r w:rsidR="00896B81">
        <w:rPr>
          <w:rFonts w:ascii="Trebuchet MS" w:hAnsi="Trebuchet MS"/>
          <w:sz w:val="20"/>
          <w:szCs w:val="20"/>
        </w:rPr>
        <w:t xml:space="preserve"> en vastleggen wie welke</w:t>
      </w:r>
      <w:r w:rsidR="005B6CBD">
        <w:rPr>
          <w:rFonts w:ascii="Trebuchet MS" w:hAnsi="Trebuchet MS"/>
          <w:sz w:val="20"/>
          <w:szCs w:val="20"/>
        </w:rPr>
        <w:t xml:space="preserve"> actie doet</w:t>
      </w:r>
      <w:r w:rsidR="008C1E4E" w:rsidRPr="001B1877">
        <w:rPr>
          <w:rFonts w:ascii="Trebuchet MS" w:hAnsi="Trebuchet MS"/>
          <w:sz w:val="20"/>
          <w:szCs w:val="20"/>
        </w:rPr>
        <w:t>. Alle partijen worden uitgenodigd bij een LMO</w:t>
      </w:r>
      <w:r w:rsidR="005546A0" w:rsidRPr="001B1877">
        <w:rPr>
          <w:rFonts w:ascii="Trebuchet MS" w:hAnsi="Trebuchet MS"/>
          <w:sz w:val="20"/>
          <w:szCs w:val="20"/>
        </w:rPr>
        <w:t xml:space="preserve"> om tot een duidelijk format te komen.</w:t>
      </w:r>
      <w:r w:rsidR="000F2E49" w:rsidRPr="001B1877">
        <w:rPr>
          <w:rFonts w:ascii="Trebuchet MS" w:hAnsi="Trebuchet MS"/>
          <w:sz w:val="20"/>
          <w:szCs w:val="20"/>
        </w:rPr>
        <w:t xml:space="preserve"> </w:t>
      </w:r>
    </w:p>
    <w:p w14:paraId="0A5993DE" w14:textId="34A0C4D3" w:rsidR="00C35240" w:rsidRPr="001B1877" w:rsidRDefault="000F2E49" w:rsidP="001B1877">
      <w:pPr>
        <w:rPr>
          <w:rFonts w:ascii="Trebuchet MS" w:hAnsi="Trebuchet MS"/>
          <w:sz w:val="20"/>
          <w:szCs w:val="20"/>
        </w:rPr>
      </w:pPr>
      <w:r w:rsidRPr="001B1877">
        <w:rPr>
          <w:rFonts w:ascii="Trebuchet MS" w:hAnsi="Trebuchet MS"/>
          <w:sz w:val="20"/>
          <w:szCs w:val="20"/>
        </w:rPr>
        <w:t xml:space="preserve">Wens </w:t>
      </w:r>
      <w:r w:rsidR="005546A0" w:rsidRPr="001B1877">
        <w:rPr>
          <w:rFonts w:ascii="Trebuchet MS" w:hAnsi="Trebuchet MS"/>
          <w:sz w:val="20"/>
          <w:szCs w:val="20"/>
        </w:rPr>
        <w:t xml:space="preserve">van </w:t>
      </w:r>
      <w:r w:rsidR="00475FDB" w:rsidRPr="001B1877">
        <w:rPr>
          <w:rFonts w:ascii="Trebuchet MS" w:hAnsi="Trebuchet MS"/>
          <w:sz w:val="20"/>
          <w:szCs w:val="20"/>
        </w:rPr>
        <w:t xml:space="preserve">SvK </w:t>
      </w:r>
      <w:r w:rsidRPr="001B1877">
        <w:rPr>
          <w:rFonts w:ascii="Trebuchet MS" w:hAnsi="Trebuchet MS"/>
          <w:sz w:val="20"/>
          <w:szCs w:val="20"/>
        </w:rPr>
        <w:t>om te werken met meetinstrument.</w:t>
      </w:r>
      <w:r w:rsidR="00722FBC" w:rsidRPr="001B1877">
        <w:rPr>
          <w:rFonts w:ascii="Trebuchet MS" w:hAnsi="Trebuchet MS"/>
          <w:sz w:val="20"/>
          <w:szCs w:val="20"/>
        </w:rPr>
        <w:t xml:space="preserve"> Coaching zoals voorgesteld door </w:t>
      </w:r>
      <w:r w:rsidR="00F07BD7" w:rsidRPr="001B1877">
        <w:rPr>
          <w:rFonts w:ascii="Trebuchet MS" w:hAnsi="Trebuchet MS"/>
          <w:sz w:val="20"/>
          <w:szCs w:val="20"/>
        </w:rPr>
        <w:t xml:space="preserve">pedagogisch coach zal naar verwachting </w:t>
      </w:r>
      <w:r w:rsidR="00C044C9" w:rsidRPr="001B1877">
        <w:rPr>
          <w:rFonts w:ascii="Trebuchet MS" w:hAnsi="Trebuchet MS"/>
          <w:sz w:val="20"/>
          <w:szCs w:val="20"/>
        </w:rPr>
        <w:t>werkdruk</w:t>
      </w:r>
      <w:r w:rsidR="00F07BD7" w:rsidRPr="001B1877">
        <w:rPr>
          <w:rFonts w:ascii="Trebuchet MS" w:hAnsi="Trebuchet MS"/>
          <w:sz w:val="20"/>
          <w:szCs w:val="20"/>
        </w:rPr>
        <w:t xml:space="preserve"> wegnemen en zal meer gericht zijn op systeem dan op persoonsniv</w:t>
      </w:r>
      <w:r w:rsidR="00475FDB" w:rsidRPr="001B1877">
        <w:rPr>
          <w:rFonts w:ascii="Trebuchet MS" w:hAnsi="Trebuchet MS"/>
          <w:sz w:val="20"/>
          <w:szCs w:val="20"/>
        </w:rPr>
        <w:t>eau.</w:t>
      </w:r>
      <w:r w:rsidR="00C044C9" w:rsidRPr="001B1877">
        <w:rPr>
          <w:rFonts w:ascii="Trebuchet MS" w:hAnsi="Trebuchet MS"/>
          <w:sz w:val="20"/>
          <w:szCs w:val="20"/>
        </w:rPr>
        <w:t xml:space="preserve"> MT staat hier achter.</w:t>
      </w:r>
    </w:p>
    <w:p w14:paraId="5C0FD6AF" w14:textId="370906F5" w:rsidR="00475FDB" w:rsidRPr="001B1877" w:rsidRDefault="00475FDB" w:rsidP="001B1877">
      <w:pPr>
        <w:rPr>
          <w:rFonts w:ascii="Trebuchet MS" w:hAnsi="Trebuchet MS"/>
          <w:sz w:val="20"/>
          <w:szCs w:val="20"/>
        </w:rPr>
      </w:pPr>
      <w:r w:rsidRPr="001B1877">
        <w:rPr>
          <w:rFonts w:ascii="Trebuchet MS" w:hAnsi="Trebuchet MS"/>
          <w:sz w:val="20"/>
          <w:szCs w:val="20"/>
        </w:rPr>
        <w:t xml:space="preserve">Voorstel van SvK om op </w:t>
      </w:r>
      <w:r w:rsidR="006C02A2" w:rsidRPr="001B1877">
        <w:rPr>
          <w:rFonts w:ascii="Trebuchet MS" w:hAnsi="Trebuchet MS"/>
          <w:sz w:val="20"/>
          <w:szCs w:val="20"/>
        </w:rPr>
        <w:t>medewerkers avond</w:t>
      </w:r>
      <w:r w:rsidRPr="001B1877">
        <w:rPr>
          <w:rFonts w:ascii="Trebuchet MS" w:hAnsi="Trebuchet MS"/>
          <w:sz w:val="20"/>
          <w:szCs w:val="20"/>
        </w:rPr>
        <w:t xml:space="preserve"> van november uitleg te geven over nieuwe manier van coachen aan medewerkers. </w:t>
      </w:r>
      <w:r w:rsidR="001B1877" w:rsidRPr="001B1877">
        <w:rPr>
          <w:rFonts w:ascii="Trebuchet MS" w:hAnsi="Trebuchet MS"/>
          <w:sz w:val="20"/>
          <w:szCs w:val="20"/>
        </w:rPr>
        <w:t>MT houdt hier rekening mee.</w:t>
      </w:r>
    </w:p>
    <w:p w14:paraId="326B269F" w14:textId="0739AA45" w:rsidR="001B1877" w:rsidRPr="001B1877" w:rsidRDefault="001B1877" w:rsidP="001B1877">
      <w:pPr>
        <w:rPr>
          <w:rFonts w:ascii="Trebuchet MS" w:hAnsi="Trebuchet MS"/>
          <w:sz w:val="20"/>
          <w:szCs w:val="20"/>
        </w:rPr>
      </w:pPr>
      <w:r w:rsidRPr="001B1877">
        <w:rPr>
          <w:rFonts w:ascii="Trebuchet MS" w:hAnsi="Trebuchet MS"/>
          <w:sz w:val="20"/>
          <w:szCs w:val="20"/>
        </w:rPr>
        <w:t>MT bedankt SvK voor haar input en waardevolle bijdrage.</w:t>
      </w:r>
    </w:p>
    <w:p w14:paraId="319F65E5" w14:textId="77777777" w:rsidR="001B1877" w:rsidRPr="008E28B7" w:rsidRDefault="001B1877" w:rsidP="00A5716C">
      <w:pPr>
        <w:pStyle w:val="Lijstalinea"/>
        <w:ind w:left="360"/>
        <w:rPr>
          <w:rFonts w:ascii="Trebuchet MS" w:hAnsi="Trebuchet MS"/>
          <w:sz w:val="20"/>
          <w:szCs w:val="20"/>
        </w:rPr>
      </w:pPr>
    </w:p>
    <w:p w14:paraId="0F32C08D" w14:textId="314A39E7" w:rsidR="00730DAC" w:rsidRPr="006E6F69" w:rsidRDefault="00730DAC" w:rsidP="00730DAC">
      <w:pPr>
        <w:pStyle w:val="Lijstaline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Toelichting beleidsochtend</w:t>
      </w:r>
    </w:p>
    <w:p w14:paraId="70600560" w14:textId="09DFDFBA" w:rsidR="00733B73" w:rsidRDefault="009E52BF" w:rsidP="006253B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EH heeft </w:t>
      </w:r>
      <w:r w:rsidR="00CA1450">
        <w:rPr>
          <w:rFonts w:ascii="Trebuchet MS" w:hAnsi="Trebuchet MS"/>
          <w:sz w:val="20"/>
          <w:szCs w:val="20"/>
        </w:rPr>
        <w:t xml:space="preserve">sheet </w:t>
      </w:r>
      <w:r w:rsidR="00F05AFD">
        <w:rPr>
          <w:rFonts w:ascii="Trebuchet MS" w:hAnsi="Trebuchet MS"/>
          <w:sz w:val="20"/>
          <w:szCs w:val="20"/>
        </w:rPr>
        <w:t xml:space="preserve">klaar gezet </w:t>
      </w:r>
      <w:r w:rsidR="00CA1450">
        <w:rPr>
          <w:rFonts w:ascii="Trebuchet MS" w:hAnsi="Trebuchet MS"/>
          <w:sz w:val="20"/>
          <w:szCs w:val="20"/>
        </w:rPr>
        <w:t xml:space="preserve">naar aanleiding van de beleidsochtend </w:t>
      </w:r>
      <w:r w:rsidR="004C339E">
        <w:rPr>
          <w:rFonts w:ascii="Trebuchet MS" w:hAnsi="Trebuchet MS"/>
          <w:sz w:val="20"/>
          <w:szCs w:val="20"/>
        </w:rPr>
        <w:t>d.d. 17-09</w:t>
      </w:r>
      <w:r w:rsidR="00F05AFD">
        <w:rPr>
          <w:rFonts w:ascii="Trebuchet MS" w:hAnsi="Trebuchet MS"/>
          <w:sz w:val="20"/>
          <w:szCs w:val="20"/>
        </w:rPr>
        <w:t xml:space="preserve">. </w:t>
      </w:r>
      <w:r w:rsidR="004C339E">
        <w:rPr>
          <w:rFonts w:ascii="Trebuchet MS" w:hAnsi="Trebuchet MS"/>
          <w:sz w:val="20"/>
          <w:szCs w:val="20"/>
        </w:rPr>
        <w:t xml:space="preserve">MT leden </w:t>
      </w:r>
      <w:r w:rsidR="00F05AFD">
        <w:rPr>
          <w:rFonts w:ascii="Trebuchet MS" w:hAnsi="Trebuchet MS"/>
          <w:sz w:val="20"/>
          <w:szCs w:val="20"/>
        </w:rPr>
        <w:t xml:space="preserve">hebben </w:t>
      </w:r>
      <w:r w:rsidR="004C339E">
        <w:rPr>
          <w:rFonts w:ascii="Trebuchet MS" w:hAnsi="Trebuchet MS"/>
          <w:sz w:val="20"/>
          <w:szCs w:val="20"/>
        </w:rPr>
        <w:t>input kunnen geven. De volgende onderw</w:t>
      </w:r>
      <w:r w:rsidR="00CC25E8">
        <w:rPr>
          <w:rFonts w:ascii="Trebuchet MS" w:hAnsi="Trebuchet MS"/>
          <w:sz w:val="20"/>
          <w:szCs w:val="20"/>
        </w:rPr>
        <w:t xml:space="preserve">erpen worden behandeld: </w:t>
      </w:r>
    </w:p>
    <w:p w14:paraId="0FA832D6" w14:textId="4FD06B2A" w:rsidR="008E28B7" w:rsidRDefault="00CC25E8" w:rsidP="006253B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Schema voorstel nieuwe</w:t>
      </w:r>
      <w:r w:rsidR="00733B73">
        <w:rPr>
          <w:rFonts w:ascii="Trebuchet MS" w:hAnsi="Trebuchet MS"/>
          <w:sz w:val="20"/>
          <w:szCs w:val="20"/>
        </w:rPr>
        <w:t xml:space="preserve"> verdeling locaties. Managers wordt voor 1-voor-1 naar hun visie gevraagd om te komen tot een </w:t>
      </w:r>
      <w:r w:rsidR="00E62933">
        <w:rPr>
          <w:rFonts w:ascii="Trebuchet MS" w:hAnsi="Trebuchet MS"/>
          <w:sz w:val="20"/>
          <w:szCs w:val="20"/>
        </w:rPr>
        <w:t>heldere locatieverdeling.</w:t>
      </w:r>
      <w:r w:rsidR="006A511F">
        <w:rPr>
          <w:rFonts w:ascii="Trebuchet MS" w:hAnsi="Trebuchet MS"/>
          <w:sz w:val="20"/>
          <w:szCs w:val="20"/>
        </w:rPr>
        <w:t xml:space="preserve"> </w:t>
      </w:r>
      <w:r w:rsidR="00DF01BB">
        <w:rPr>
          <w:rFonts w:ascii="Trebuchet MS" w:hAnsi="Trebuchet MS"/>
          <w:sz w:val="20"/>
          <w:szCs w:val="20"/>
        </w:rPr>
        <w:t>O</w:t>
      </w:r>
      <w:r w:rsidR="006A511F">
        <w:rPr>
          <w:rFonts w:ascii="Trebuchet MS" w:hAnsi="Trebuchet MS"/>
          <w:sz w:val="20"/>
          <w:szCs w:val="20"/>
        </w:rPr>
        <w:t>ok werkomstandigheden bij contracturen</w:t>
      </w:r>
      <w:r w:rsidR="00DF01BB">
        <w:rPr>
          <w:rFonts w:ascii="Trebuchet MS" w:hAnsi="Trebuchet MS"/>
          <w:sz w:val="20"/>
          <w:szCs w:val="20"/>
        </w:rPr>
        <w:t xml:space="preserve"> wordt meegenomen</w:t>
      </w:r>
      <w:r w:rsidR="006A511F">
        <w:rPr>
          <w:rFonts w:ascii="Trebuchet MS" w:hAnsi="Trebuchet MS"/>
          <w:sz w:val="20"/>
          <w:szCs w:val="20"/>
        </w:rPr>
        <w:t>.</w:t>
      </w:r>
      <w:r w:rsidR="00DF01BB">
        <w:rPr>
          <w:rFonts w:ascii="Trebuchet MS" w:hAnsi="Trebuchet MS"/>
          <w:sz w:val="20"/>
          <w:szCs w:val="20"/>
        </w:rPr>
        <w:t xml:space="preserve"> Schema wordt definitief gemaakt</w:t>
      </w:r>
      <w:r w:rsidR="00974DE0">
        <w:rPr>
          <w:rFonts w:ascii="Trebuchet MS" w:hAnsi="Trebuchet MS"/>
          <w:sz w:val="20"/>
          <w:szCs w:val="20"/>
        </w:rPr>
        <w:t xml:space="preserve"> na input managers.</w:t>
      </w:r>
    </w:p>
    <w:p w14:paraId="5D08DF26" w14:textId="772E3E40" w:rsidR="00C735D8" w:rsidRDefault="002B6762" w:rsidP="00F9126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Overzicht</w:t>
      </w:r>
      <w:r w:rsidR="00F91261">
        <w:rPr>
          <w:rFonts w:ascii="Trebuchet MS" w:hAnsi="Trebuchet MS"/>
          <w:sz w:val="20"/>
          <w:szCs w:val="20"/>
        </w:rPr>
        <w:t xml:space="preserve"> Nevenactiviteiten </w:t>
      </w:r>
      <w:r>
        <w:rPr>
          <w:rFonts w:ascii="Trebuchet MS" w:hAnsi="Trebuchet MS"/>
          <w:sz w:val="20"/>
          <w:szCs w:val="20"/>
        </w:rPr>
        <w:t>wordt</w:t>
      </w:r>
      <w:r w:rsidR="00F91261">
        <w:rPr>
          <w:rFonts w:ascii="Trebuchet MS" w:hAnsi="Trebuchet MS"/>
          <w:sz w:val="20"/>
          <w:szCs w:val="20"/>
        </w:rPr>
        <w:t xml:space="preserve"> doorgenomen. </w:t>
      </w:r>
      <w:r w:rsidR="00964109">
        <w:rPr>
          <w:rFonts w:ascii="Trebuchet MS" w:hAnsi="Trebuchet MS"/>
          <w:sz w:val="20"/>
          <w:szCs w:val="20"/>
        </w:rPr>
        <w:t>Aantal activiteiten kunnen worden gebundeld. EH maakt nieuw overzicht</w:t>
      </w:r>
      <w:r>
        <w:rPr>
          <w:rFonts w:ascii="Trebuchet MS" w:hAnsi="Trebuchet MS"/>
          <w:sz w:val="20"/>
          <w:szCs w:val="20"/>
        </w:rPr>
        <w:t xml:space="preserve"> voor MT om aan te vullen. </w:t>
      </w:r>
      <w:r w:rsidR="00A36BD4">
        <w:rPr>
          <w:rFonts w:ascii="Trebuchet MS" w:hAnsi="Trebuchet MS"/>
          <w:sz w:val="20"/>
          <w:szCs w:val="20"/>
        </w:rPr>
        <w:t xml:space="preserve">Ook inzet stafmedewerkers wordt meegenomen. </w:t>
      </w:r>
      <w:r w:rsidR="002D76CB">
        <w:rPr>
          <w:rFonts w:ascii="Trebuchet MS" w:hAnsi="Trebuchet MS"/>
          <w:sz w:val="20"/>
          <w:szCs w:val="20"/>
        </w:rPr>
        <w:t>Overzicht wo</w:t>
      </w:r>
      <w:r>
        <w:rPr>
          <w:rFonts w:ascii="Trebuchet MS" w:hAnsi="Trebuchet MS"/>
          <w:sz w:val="20"/>
          <w:szCs w:val="20"/>
        </w:rPr>
        <w:t>rdt besproken in LMO.</w:t>
      </w:r>
    </w:p>
    <w:p w14:paraId="1E873433" w14:textId="25FF3EC8" w:rsidR="00C735D8" w:rsidRDefault="00C735D8" w:rsidP="00C735D8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Overzicht Medewerkers </w:t>
      </w:r>
      <w:r w:rsidR="009717D8">
        <w:rPr>
          <w:rFonts w:ascii="Trebuchet MS" w:hAnsi="Trebuchet MS"/>
          <w:sz w:val="20"/>
          <w:szCs w:val="20"/>
        </w:rPr>
        <w:t xml:space="preserve">Locatiemanagers </w:t>
      </w:r>
      <w:r w:rsidR="00253074">
        <w:rPr>
          <w:rFonts w:ascii="Trebuchet MS" w:hAnsi="Trebuchet MS"/>
          <w:sz w:val="20"/>
          <w:szCs w:val="20"/>
        </w:rPr>
        <w:t xml:space="preserve">kan opnieuw worden ingevuld en </w:t>
      </w:r>
      <w:r>
        <w:rPr>
          <w:rFonts w:ascii="Trebuchet MS" w:hAnsi="Trebuchet MS"/>
          <w:sz w:val="20"/>
          <w:szCs w:val="20"/>
        </w:rPr>
        <w:t>besproken in LMO.</w:t>
      </w:r>
    </w:p>
    <w:p w14:paraId="138139CE" w14:textId="2DFCD073" w:rsidR="00730DAC" w:rsidRPr="006E6F69" w:rsidRDefault="00730DAC" w:rsidP="00730DAC">
      <w:pPr>
        <w:pStyle w:val="Lijstaline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Wvttk</w:t>
      </w:r>
    </w:p>
    <w:p w14:paraId="13F678B7" w14:textId="22F7E0FC" w:rsidR="004610C1" w:rsidRPr="006253B5" w:rsidRDefault="004610C1" w:rsidP="004610C1">
      <w:pPr>
        <w:pStyle w:val="Lijstalinea"/>
        <w:numPr>
          <w:ilvl w:val="0"/>
          <w:numId w:val="19"/>
        </w:numPr>
        <w:rPr>
          <w:rFonts w:ascii="Trebuchet MS" w:hAnsi="Trebuchet MS"/>
          <w:sz w:val="20"/>
          <w:szCs w:val="20"/>
        </w:rPr>
      </w:pPr>
      <w:r w:rsidRPr="006253B5">
        <w:rPr>
          <w:rFonts w:ascii="Trebuchet MS" w:eastAsia="Times New Roman" w:hAnsi="Trebuchet MS" w:cs="Calibri"/>
          <w:sz w:val="20"/>
          <w:szCs w:val="20"/>
          <w:lang w:eastAsia="nl-NL"/>
        </w:rPr>
        <w:t>Jaarplanning: planning groepsobservaties afstemmen</w:t>
      </w:r>
      <w:r w:rsidR="004904E1">
        <w:rPr>
          <w:rFonts w:ascii="Trebuchet MS" w:eastAsia="Times New Roman" w:hAnsi="Trebuchet MS" w:cs="Calibri"/>
          <w:sz w:val="20"/>
          <w:szCs w:val="20"/>
          <w:lang w:eastAsia="nl-NL"/>
        </w:rPr>
        <w:t>, wordt besproken in het LMO</w:t>
      </w:r>
    </w:p>
    <w:p w14:paraId="1AA5CAB8" w14:textId="32723461" w:rsidR="004610C1" w:rsidRPr="006253B5" w:rsidRDefault="00F25820" w:rsidP="004610C1">
      <w:pPr>
        <w:pStyle w:val="Lijstalinea"/>
        <w:numPr>
          <w:ilvl w:val="0"/>
          <w:numId w:val="1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EH: </w:t>
      </w:r>
      <w:r w:rsidR="004610C1" w:rsidRPr="006253B5">
        <w:rPr>
          <w:rFonts w:ascii="Trebuchet MS" w:hAnsi="Trebuchet MS"/>
          <w:sz w:val="20"/>
          <w:szCs w:val="20"/>
        </w:rPr>
        <w:t>Voorstel om voortaan een format te gebruiken bij aanleveren agendapunt of adviesaanvraag MT</w:t>
      </w:r>
      <w:r w:rsidR="004904E1">
        <w:rPr>
          <w:rFonts w:ascii="Trebuchet MS" w:hAnsi="Trebuchet MS"/>
          <w:sz w:val="20"/>
          <w:szCs w:val="20"/>
        </w:rPr>
        <w:t xml:space="preserve">, ook </w:t>
      </w:r>
      <w:r>
        <w:rPr>
          <w:rFonts w:ascii="Trebuchet MS" w:hAnsi="Trebuchet MS"/>
          <w:sz w:val="20"/>
          <w:szCs w:val="20"/>
        </w:rPr>
        <w:t xml:space="preserve">voor </w:t>
      </w:r>
      <w:r w:rsidR="004904E1">
        <w:rPr>
          <w:rFonts w:ascii="Trebuchet MS" w:hAnsi="Trebuchet MS"/>
          <w:sz w:val="20"/>
          <w:szCs w:val="20"/>
        </w:rPr>
        <w:t>staf</w:t>
      </w:r>
      <w:r>
        <w:rPr>
          <w:rFonts w:ascii="Trebuchet MS" w:hAnsi="Trebuchet MS"/>
          <w:sz w:val="20"/>
          <w:szCs w:val="20"/>
        </w:rPr>
        <w:t>. Akkoord.</w:t>
      </w:r>
      <w:r w:rsidR="004610C1" w:rsidRPr="006253B5">
        <w:rPr>
          <w:rFonts w:ascii="Trebuchet MS" w:hAnsi="Trebuchet MS"/>
          <w:sz w:val="20"/>
          <w:szCs w:val="20"/>
        </w:rPr>
        <w:br/>
      </w:r>
      <w:hyperlink r:id="rId8" w:history="1">
        <w:r w:rsidR="004610C1" w:rsidRPr="006253B5">
          <w:rPr>
            <w:rStyle w:val="Hyperlink"/>
            <w:rFonts w:ascii="Trebuchet MS" w:hAnsi="Trebuchet MS"/>
            <w:sz w:val="20"/>
            <w:szCs w:val="20"/>
          </w:rPr>
          <w:t>Aanvraag agendapunt MT .docx</w:t>
        </w:r>
      </w:hyperlink>
    </w:p>
    <w:p w14:paraId="655EB235" w14:textId="0CEA1F76" w:rsidR="004610C1" w:rsidRPr="006253B5" w:rsidRDefault="00100E38" w:rsidP="004610C1">
      <w:pPr>
        <w:pStyle w:val="Lijstalinea"/>
        <w:numPr>
          <w:ilvl w:val="0"/>
          <w:numId w:val="1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EH: vraag RvT aan locatiemanagers om aan te sluiten bij groot of klein team overleg. </w:t>
      </w:r>
      <w:r w:rsidR="006B3AC5">
        <w:rPr>
          <w:rFonts w:ascii="Trebuchet MS" w:hAnsi="Trebuchet MS"/>
          <w:sz w:val="20"/>
          <w:szCs w:val="20"/>
        </w:rPr>
        <w:t>Bijvoorbeeld BSO, KWAC. Verschillende reacties, wordt door MT</w:t>
      </w:r>
      <w:r w:rsidR="00D45831">
        <w:rPr>
          <w:rFonts w:ascii="Trebuchet MS" w:hAnsi="Trebuchet MS"/>
          <w:sz w:val="20"/>
          <w:szCs w:val="20"/>
        </w:rPr>
        <w:t>-leden</w:t>
      </w:r>
      <w:r w:rsidR="006B3AC5">
        <w:rPr>
          <w:rFonts w:ascii="Trebuchet MS" w:hAnsi="Trebuchet MS"/>
          <w:sz w:val="20"/>
          <w:szCs w:val="20"/>
        </w:rPr>
        <w:t xml:space="preserve"> overwogen. </w:t>
      </w:r>
    </w:p>
    <w:p w14:paraId="7CE79263" w14:textId="2FC09F02" w:rsidR="004610C1" w:rsidRDefault="00D45831" w:rsidP="004610C1">
      <w:pPr>
        <w:pStyle w:val="Lijstalinea"/>
        <w:numPr>
          <w:ilvl w:val="0"/>
          <w:numId w:val="1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EH: tarief voorstel 2026 wordt uitgelegd. </w:t>
      </w:r>
      <w:r w:rsidR="00C36F4E">
        <w:rPr>
          <w:rFonts w:ascii="Trebuchet MS" w:hAnsi="Trebuchet MS"/>
          <w:sz w:val="20"/>
          <w:szCs w:val="20"/>
        </w:rPr>
        <w:t>Naar verwachting uurtarief naar KOT, geen eigen bijdrage</w:t>
      </w:r>
      <w:r w:rsidR="00E30211">
        <w:rPr>
          <w:rFonts w:ascii="Trebuchet MS" w:hAnsi="Trebuchet MS"/>
          <w:sz w:val="20"/>
          <w:szCs w:val="20"/>
        </w:rPr>
        <w:t>. Wordt voorgelegd aan RvT en OR.</w:t>
      </w:r>
      <w:r w:rsidR="00C04E5D">
        <w:rPr>
          <w:rFonts w:ascii="Trebuchet MS" w:hAnsi="Trebuchet MS"/>
          <w:sz w:val="20"/>
          <w:szCs w:val="20"/>
        </w:rPr>
        <w:t xml:space="preserve"> </w:t>
      </w:r>
      <w:r w:rsidR="00293094">
        <w:rPr>
          <w:rFonts w:ascii="Trebuchet MS" w:hAnsi="Trebuchet MS"/>
          <w:sz w:val="20"/>
          <w:szCs w:val="20"/>
        </w:rPr>
        <w:t>Verwachting</w:t>
      </w:r>
      <w:r w:rsidR="00C04E5D">
        <w:rPr>
          <w:rFonts w:ascii="Trebuchet MS" w:hAnsi="Trebuchet MS"/>
          <w:sz w:val="20"/>
          <w:szCs w:val="20"/>
        </w:rPr>
        <w:t xml:space="preserve"> dat tarief 20</w:t>
      </w:r>
      <w:r w:rsidR="005E5D5E">
        <w:rPr>
          <w:rFonts w:ascii="Trebuchet MS" w:hAnsi="Trebuchet MS"/>
          <w:sz w:val="20"/>
          <w:szCs w:val="20"/>
        </w:rPr>
        <w:t>26 in volgend MT kan worden goedgekeurd.</w:t>
      </w:r>
    </w:p>
    <w:p w14:paraId="20AA3755" w14:textId="3508C5A5" w:rsidR="009E5766" w:rsidRPr="006253B5" w:rsidRDefault="009E5766" w:rsidP="004610C1">
      <w:pPr>
        <w:pStyle w:val="Lijstalinea"/>
        <w:numPr>
          <w:ilvl w:val="0"/>
          <w:numId w:val="1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KB: vraag om te onderzoeken of margedagen voor SKH </w:t>
      </w:r>
      <w:r w:rsidR="00293094">
        <w:rPr>
          <w:rFonts w:ascii="Trebuchet MS" w:hAnsi="Trebuchet MS"/>
          <w:sz w:val="20"/>
          <w:szCs w:val="20"/>
        </w:rPr>
        <w:t>medewerkers</w:t>
      </w:r>
      <w:r>
        <w:rPr>
          <w:rFonts w:ascii="Trebuchet MS" w:hAnsi="Trebuchet MS"/>
          <w:sz w:val="20"/>
          <w:szCs w:val="20"/>
        </w:rPr>
        <w:t xml:space="preserve"> in te zetten zijn, zoals op scholen gebeurd. </w:t>
      </w:r>
      <w:r w:rsidR="00C04E5D">
        <w:rPr>
          <w:rFonts w:ascii="Trebuchet MS" w:hAnsi="Trebuchet MS"/>
          <w:sz w:val="20"/>
          <w:szCs w:val="20"/>
        </w:rPr>
        <w:t xml:space="preserve">Voor scholing of informeel uitje. </w:t>
      </w:r>
      <w:r w:rsidR="005E5D5E">
        <w:rPr>
          <w:rFonts w:ascii="Trebuchet MS" w:hAnsi="Trebuchet MS"/>
          <w:sz w:val="20"/>
          <w:szCs w:val="20"/>
        </w:rPr>
        <w:t xml:space="preserve">EH zal </w:t>
      </w:r>
      <w:r w:rsidR="00DE57F6">
        <w:rPr>
          <w:rFonts w:ascii="Trebuchet MS" w:hAnsi="Trebuchet MS"/>
          <w:sz w:val="20"/>
          <w:szCs w:val="20"/>
        </w:rPr>
        <w:t>vraag noteren.</w:t>
      </w:r>
    </w:p>
    <w:p w14:paraId="5AE7D8D3" w14:textId="4235330A" w:rsidR="004610C1" w:rsidRPr="006253B5" w:rsidRDefault="004610C1" w:rsidP="004610C1">
      <w:pPr>
        <w:pStyle w:val="Lijstalinea"/>
        <w:numPr>
          <w:ilvl w:val="0"/>
          <w:numId w:val="19"/>
        </w:numPr>
        <w:rPr>
          <w:rFonts w:ascii="Trebuchet MS" w:hAnsi="Trebuchet MS"/>
          <w:sz w:val="20"/>
          <w:szCs w:val="20"/>
        </w:rPr>
      </w:pPr>
      <w:r w:rsidRPr="006253B5">
        <w:rPr>
          <w:rFonts w:ascii="Trebuchet MS" w:hAnsi="Trebuchet MS"/>
          <w:sz w:val="20"/>
          <w:szCs w:val="20"/>
        </w:rPr>
        <w:t>Tijdsplanning</w:t>
      </w:r>
      <w:r w:rsidR="00E30211">
        <w:rPr>
          <w:rFonts w:ascii="Trebuchet MS" w:hAnsi="Trebuchet MS"/>
          <w:sz w:val="20"/>
          <w:szCs w:val="20"/>
        </w:rPr>
        <w:t xml:space="preserve"> medewerkersavond:</w:t>
      </w:r>
    </w:p>
    <w:p w14:paraId="0B75F00C" w14:textId="77777777" w:rsidR="004610C1" w:rsidRPr="006253B5" w:rsidRDefault="004610C1" w:rsidP="004610C1">
      <w:pPr>
        <w:pStyle w:val="Lijstalinea"/>
        <w:rPr>
          <w:rFonts w:ascii="Trebuchet MS" w:hAnsi="Trebuchet MS"/>
          <w:sz w:val="20"/>
          <w:szCs w:val="20"/>
        </w:rPr>
      </w:pPr>
      <w:r w:rsidRPr="006253B5">
        <w:rPr>
          <w:rFonts w:ascii="Trebuchet MS" w:hAnsi="Trebuchet MS"/>
          <w:sz w:val="20"/>
          <w:szCs w:val="20"/>
        </w:rPr>
        <w:lastRenderedPageBreak/>
        <w:t>19.00 update SKH</w:t>
      </w:r>
    </w:p>
    <w:p w14:paraId="4686A439" w14:textId="77777777" w:rsidR="004610C1" w:rsidRPr="006253B5" w:rsidRDefault="004610C1" w:rsidP="004610C1">
      <w:pPr>
        <w:pStyle w:val="Lijstalinea"/>
        <w:rPr>
          <w:rFonts w:ascii="Trebuchet MS" w:hAnsi="Trebuchet MS"/>
          <w:sz w:val="20"/>
          <w:szCs w:val="20"/>
        </w:rPr>
      </w:pPr>
      <w:r w:rsidRPr="006253B5">
        <w:rPr>
          <w:rFonts w:ascii="Trebuchet MS" w:hAnsi="Trebuchet MS"/>
          <w:sz w:val="20"/>
          <w:szCs w:val="20"/>
        </w:rPr>
        <w:t>19.25 meldcode</w:t>
      </w:r>
    </w:p>
    <w:p w14:paraId="3656EA76" w14:textId="77777777" w:rsidR="004610C1" w:rsidRPr="006253B5" w:rsidRDefault="004610C1" w:rsidP="004610C1">
      <w:pPr>
        <w:pStyle w:val="Lijstalinea"/>
        <w:rPr>
          <w:rFonts w:ascii="Trebuchet MS" w:hAnsi="Trebuchet MS"/>
          <w:sz w:val="20"/>
          <w:szCs w:val="20"/>
        </w:rPr>
      </w:pPr>
      <w:r w:rsidRPr="006253B5">
        <w:rPr>
          <w:rFonts w:ascii="Trebuchet MS" w:hAnsi="Trebuchet MS"/>
          <w:sz w:val="20"/>
          <w:szCs w:val="20"/>
        </w:rPr>
        <w:t>19.35 regelingen</w:t>
      </w:r>
    </w:p>
    <w:p w14:paraId="3F6D7CD8" w14:textId="77777777" w:rsidR="004610C1" w:rsidRPr="006253B5" w:rsidRDefault="004610C1" w:rsidP="004610C1">
      <w:pPr>
        <w:pStyle w:val="Lijstalinea"/>
        <w:rPr>
          <w:rFonts w:ascii="Trebuchet MS" w:hAnsi="Trebuchet MS"/>
          <w:sz w:val="20"/>
          <w:szCs w:val="20"/>
        </w:rPr>
      </w:pPr>
      <w:r w:rsidRPr="006253B5">
        <w:rPr>
          <w:rFonts w:ascii="Trebuchet MS" w:hAnsi="Trebuchet MS"/>
          <w:sz w:val="20"/>
          <w:szCs w:val="20"/>
        </w:rPr>
        <w:t>19.45 pauze</w:t>
      </w:r>
    </w:p>
    <w:p w14:paraId="665B4B59" w14:textId="77777777" w:rsidR="004610C1" w:rsidRPr="006253B5" w:rsidRDefault="004610C1" w:rsidP="004610C1">
      <w:pPr>
        <w:pStyle w:val="Lijstalinea"/>
        <w:rPr>
          <w:rFonts w:ascii="Trebuchet MS" w:hAnsi="Trebuchet MS"/>
          <w:sz w:val="20"/>
          <w:szCs w:val="20"/>
        </w:rPr>
      </w:pPr>
      <w:r w:rsidRPr="006253B5">
        <w:rPr>
          <w:rFonts w:ascii="Trebuchet MS" w:hAnsi="Trebuchet MS"/>
          <w:sz w:val="20"/>
          <w:szCs w:val="20"/>
        </w:rPr>
        <w:t>20.00 Spiekr opdracht</w:t>
      </w:r>
    </w:p>
    <w:p w14:paraId="57669037" w14:textId="77777777" w:rsidR="004610C1" w:rsidRPr="006253B5" w:rsidRDefault="004610C1" w:rsidP="004610C1">
      <w:pPr>
        <w:pStyle w:val="Lijstalinea"/>
        <w:rPr>
          <w:rFonts w:ascii="Trebuchet MS" w:hAnsi="Trebuchet MS"/>
          <w:sz w:val="20"/>
          <w:szCs w:val="20"/>
        </w:rPr>
      </w:pPr>
      <w:r w:rsidRPr="006253B5">
        <w:rPr>
          <w:rFonts w:ascii="Trebuchet MS" w:hAnsi="Trebuchet MS"/>
          <w:sz w:val="20"/>
          <w:szCs w:val="20"/>
        </w:rPr>
        <w:t xml:space="preserve">20.45 afsluiten </w:t>
      </w:r>
    </w:p>
    <w:p w14:paraId="5B38221B" w14:textId="77777777" w:rsidR="00730DAC" w:rsidRPr="006253B5" w:rsidRDefault="00730DAC" w:rsidP="006253B5">
      <w:pPr>
        <w:rPr>
          <w:rFonts w:ascii="Trebuchet MS" w:hAnsi="Trebuchet MS"/>
          <w:sz w:val="20"/>
          <w:szCs w:val="20"/>
        </w:rPr>
      </w:pP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1785"/>
        <w:gridCol w:w="1500"/>
      </w:tblGrid>
      <w:tr w:rsidR="0058003A" w:rsidRPr="00CB3BCA" w14:paraId="53BE31B5" w14:textId="77777777" w:rsidTr="00B3181E">
        <w:trPr>
          <w:trHeight w:val="30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39D6F" w14:textId="147187A8" w:rsidR="0058003A" w:rsidRPr="00CB3BCA" w:rsidRDefault="006253B5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253B5">
              <w:rPr>
                <w:rFonts w:ascii="Trebuchet MS" w:hAnsi="Trebuchet MS"/>
                <w:sz w:val="20"/>
                <w:szCs w:val="20"/>
              </w:rPr>
              <w:br w:type="page"/>
            </w:r>
            <w:r w:rsidR="0058003A" w:rsidRPr="00CB3BCA">
              <w:rPr>
                <w:rFonts w:ascii="Calibri" w:eastAsia="Times New Roman" w:hAnsi="Calibri" w:cs="Calibri"/>
                <w:b/>
                <w:bCs/>
                <w:lang w:eastAsia="nl-NL"/>
              </w:rPr>
              <w:t>ACTIES</w:t>
            </w:r>
            <w:r w:rsidR="0058003A" w:rsidRPr="00CB3BCA">
              <w:rPr>
                <w:rFonts w:ascii="Calibri" w:eastAsia="Times New Roman" w:hAnsi="Calibri" w:cs="Calibri"/>
                <w:lang w:eastAsia="nl-NL"/>
              </w:rPr>
              <w:t>   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B9FFC" w14:textId="77777777" w:rsidR="0058003A" w:rsidRPr="00CB3BCA" w:rsidRDefault="0058003A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b/>
                <w:bCs/>
                <w:lang w:eastAsia="nl-NL"/>
              </w:rPr>
              <w:t>WIE</w:t>
            </w:r>
            <w:r w:rsidRPr="00CB3BCA">
              <w:rPr>
                <w:rFonts w:ascii="Calibri" w:eastAsia="Times New Roman" w:hAnsi="Calibri" w:cs="Calibri"/>
                <w:lang w:eastAsia="nl-NL"/>
              </w:rPr>
              <w:t>    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57FA2" w14:textId="77777777" w:rsidR="0058003A" w:rsidRPr="00CB3BCA" w:rsidRDefault="0058003A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b/>
                <w:bCs/>
                <w:lang w:eastAsia="nl-NL"/>
              </w:rPr>
              <w:t>KLAAR</w:t>
            </w:r>
            <w:r w:rsidRPr="00CB3BCA">
              <w:rPr>
                <w:rFonts w:ascii="Calibri" w:eastAsia="Times New Roman" w:hAnsi="Calibri" w:cs="Calibri"/>
                <w:lang w:eastAsia="nl-NL"/>
              </w:rPr>
              <w:t>     </w:t>
            </w:r>
          </w:p>
        </w:tc>
      </w:tr>
      <w:tr w:rsidR="0058003A" w:rsidRPr="00CB3BCA" w14:paraId="42423F43" w14:textId="77777777" w:rsidTr="00B3181E">
        <w:trPr>
          <w:trHeight w:val="30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5E253" w14:textId="77777777" w:rsidR="0058003A" w:rsidRPr="00CB3BCA" w:rsidRDefault="0058003A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lang w:eastAsia="nl-NL"/>
              </w:rPr>
              <w:t>Communicatiebeleid: uniform document en opnemen Handboek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84F76" w14:textId="77777777" w:rsidR="0058003A" w:rsidRPr="00CB3BCA" w:rsidRDefault="0058003A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lang w:eastAsia="nl-NL"/>
              </w:rPr>
              <w:t>PK 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D3C61" w14:textId="31305570" w:rsidR="0058003A" w:rsidRPr="00CB3BCA" w:rsidRDefault="0058003A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Q4</w:t>
            </w:r>
            <w:r w:rsidR="00F4747F">
              <w:rPr>
                <w:rFonts w:ascii="Calibri" w:eastAsia="Times New Roman" w:hAnsi="Calibri" w:cs="Calibri"/>
                <w:lang w:eastAsia="nl-NL"/>
              </w:rPr>
              <w:t xml:space="preserve"> 2025</w:t>
            </w:r>
          </w:p>
        </w:tc>
      </w:tr>
      <w:tr w:rsidR="00B3181E" w:rsidRPr="00CB3BCA" w14:paraId="6C268AF4" w14:textId="77777777" w:rsidTr="00B3181E">
        <w:trPr>
          <w:trHeight w:val="30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5926" w14:textId="5F43EEDF" w:rsidR="00B3181E" w:rsidRPr="00CB3BCA" w:rsidRDefault="00896B81" w:rsidP="003D5E4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Afspraak maken aansluiten LMO met </w:t>
            </w:r>
            <w:r w:rsidRPr="001B1877">
              <w:rPr>
                <w:rFonts w:ascii="Trebuchet MS" w:hAnsi="Trebuchet MS"/>
                <w:sz w:val="20"/>
                <w:szCs w:val="20"/>
              </w:rPr>
              <w:t>pedagogisch coach</w:t>
            </w:r>
            <w:r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Pr="001B1877">
              <w:rPr>
                <w:rFonts w:ascii="Trebuchet MS" w:hAnsi="Trebuchet MS"/>
                <w:sz w:val="20"/>
                <w:szCs w:val="20"/>
              </w:rPr>
              <w:t>inwerkcoaches</w:t>
            </w:r>
            <w:r>
              <w:rPr>
                <w:rFonts w:ascii="Trebuchet MS" w:hAnsi="Trebuchet MS"/>
                <w:sz w:val="20"/>
                <w:szCs w:val="20"/>
              </w:rPr>
              <w:t xml:space="preserve"> en </w:t>
            </w:r>
            <w:r w:rsidRPr="001B1877">
              <w:rPr>
                <w:rFonts w:ascii="Trebuchet MS" w:hAnsi="Trebuchet MS"/>
                <w:sz w:val="20"/>
                <w:szCs w:val="20"/>
              </w:rPr>
              <w:t>adm. medewerker personeelszaken</w:t>
            </w:r>
            <w:r w:rsidR="005B6CBD">
              <w:rPr>
                <w:rFonts w:ascii="Trebuchet MS" w:hAnsi="Trebuchet MS"/>
                <w:sz w:val="20"/>
                <w:szCs w:val="20"/>
              </w:rPr>
              <w:t>: tijdlijn en acties nieuwe medewerkers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007E" w14:textId="6FEE9824" w:rsidR="00B3181E" w:rsidRPr="00CB3BCA" w:rsidRDefault="005B6CBD" w:rsidP="003D5E4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LMO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94A6" w14:textId="760A98B9" w:rsidR="00B3181E" w:rsidRDefault="00F4747F" w:rsidP="003D5E4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Q4 2025</w:t>
            </w:r>
          </w:p>
        </w:tc>
      </w:tr>
      <w:tr w:rsidR="000A0FF0" w:rsidRPr="00CB3BCA" w14:paraId="65A44315" w14:textId="77777777" w:rsidTr="00B3181E">
        <w:trPr>
          <w:trHeight w:val="30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3D6C" w14:textId="53B94939" w:rsidR="000A0FF0" w:rsidRDefault="000A0FF0" w:rsidP="003D5E4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Overzicht Nevenactiviteiten</w:t>
            </w:r>
            <w:r w:rsidR="00F4747F">
              <w:rPr>
                <w:rFonts w:ascii="Calibri" w:eastAsia="Times New Roman" w:hAnsi="Calibri" w:cs="Calibri"/>
                <w:lang w:eastAsia="nl-NL"/>
              </w:rPr>
              <w:t xml:space="preserve"> aanpassen en aanvullen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26E9" w14:textId="0C4D13B5" w:rsidR="000A0FF0" w:rsidRDefault="00F4747F" w:rsidP="003D5E4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EH, daarna LMO, MT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87D8" w14:textId="51AA2190" w:rsidR="000A0FF0" w:rsidRDefault="00F4747F" w:rsidP="003D5E4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Q4 2025</w:t>
            </w:r>
          </w:p>
        </w:tc>
      </w:tr>
      <w:tr w:rsidR="00F4747F" w:rsidRPr="00CB3BCA" w14:paraId="19D3B908" w14:textId="77777777" w:rsidTr="00B3181E">
        <w:trPr>
          <w:trHeight w:val="30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703" w14:textId="0C5BC1CC" w:rsidR="00F4747F" w:rsidRDefault="00F4747F" w:rsidP="003D5E4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Trebuchet MS" w:hAnsi="Trebuchet MS"/>
                <w:sz w:val="20"/>
                <w:szCs w:val="20"/>
              </w:rPr>
              <w:t>Overzicht Medewerkers Locatiemanagers aanpassen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432D" w14:textId="2AB030E2" w:rsidR="00F4747F" w:rsidRDefault="00F4747F" w:rsidP="003D5E4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LMO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DAF5" w14:textId="30D104A3" w:rsidR="00F4747F" w:rsidRDefault="00F4747F" w:rsidP="003D5E4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Q4 2025</w:t>
            </w:r>
          </w:p>
        </w:tc>
      </w:tr>
    </w:tbl>
    <w:p w14:paraId="0A690B58" w14:textId="77777777" w:rsidR="006253B5" w:rsidRDefault="006253B5" w:rsidP="006253B5">
      <w:pPr>
        <w:rPr>
          <w:rFonts w:ascii="Trebuchet MS" w:hAnsi="Trebuchet MS"/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785"/>
        <w:gridCol w:w="1515"/>
      </w:tblGrid>
      <w:tr w:rsidR="009A167B" w:rsidRPr="00CB3BCA" w14:paraId="34D12802" w14:textId="77777777" w:rsidTr="003D5E4A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3E5B8" w14:textId="77777777" w:rsidR="009A167B" w:rsidRPr="00CB3BCA" w:rsidRDefault="009A167B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b/>
                <w:bCs/>
                <w:lang w:eastAsia="nl-NL"/>
              </w:rPr>
              <w:t>ACTIES</w:t>
            </w:r>
            <w:r w:rsidRPr="00CB3BCA">
              <w:rPr>
                <w:rFonts w:ascii="Calibri" w:eastAsia="Times New Roman" w:hAnsi="Calibri" w:cs="Calibri"/>
                <w:lang w:eastAsia="nl-NL"/>
              </w:rPr>
              <w:t> LANGE TERMIJN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0761F" w14:textId="77777777" w:rsidR="009A167B" w:rsidRPr="00CB3BCA" w:rsidRDefault="009A167B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b/>
                <w:bCs/>
                <w:lang w:eastAsia="nl-NL"/>
              </w:rPr>
              <w:t>WIE</w:t>
            </w:r>
            <w:r w:rsidRPr="00CB3BCA">
              <w:rPr>
                <w:rFonts w:ascii="Calibri" w:eastAsia="Times New Roman" w:hAnsi="Calibri" w:cs="Calibri"/>
                <w:lang w:eastAsia="nl-NL"/>
              </w:rPr>
              <w:t>   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05887" w14:textId="77777777" w:rsidR="009A167B" w:rsidRPr="00CB3BCA" w:rsidRDefault="009A167B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b/>
                <w:bCs/>
                <w:lang w:eastAsia="nl-NL"/>
              </w:rPr>
              <w:t>KLAAR</w:t>
            </w:r>
            <w:r w:rsidRPr="00CB3BCA">
              <w:rPr>
                <w:rFonts w:ascii="Calibri" w:eastAsia="Times New Roman" w:hAnsi="Calibri" w:cs="Calibri"/>
                <w:lang w:eastAsia="nl-NL"/>
              </w:rPr>
              <w:t>     </w:t>
            </w:r>
          </w:p>
        </w:tc>
      </w:tr>
      <w:tr w:rsidR="009A167B" w:rsidRPr="00CB3BCA" w14:paraId="7B2B9CFB" w14:textId="77777777" w:rsidTr="003D5E4A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89D08" w14:textId="77777777" w:rsidR="009A167B" w:rsidRPr="00CB3BCA" w:rsidRDefault="009A167B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lang w:eastAsia="nl-NL"/>
              </w:rPr>
              <w:t>Nieuw format voor PRI 2026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D209D" w14:textId="77777777" w:rsidR="009A167B" w:rsidRPr="00CB3BCA" w:rsidRDefault="009A167B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lang w:eastAsia="nl-NL"/>
              </w:rPr>
              <w:t>PK, EH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8DF4E" w14:textId="77777777" w:rsidR="009A167B" w:rsidRPr="00CB3BCA" w:rsidRDefault="009A167B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lang w:eastAsia="nl-NL"/>
              </w:rPr>
              <w:t>Q4 2025  </w:t>
            </w:r>
          </w:p>
        </w:tc>
      </w:tr>
      <w:tr w:rsidR="009A167B" w:rsidRPr="00CB3BCA" w14:paraId="14403898" w14:textId="77777777" w:rsidTr="003D5E4A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24DE1" w14:textId="77777777" w:rsidR="009A167B" w:rsidRPr="00CB3BCA" w:rsidRDefault="009A167B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lang w:eastAsia="nl-NL"/>
              </w:rPr>
              <w:t>Algemeen SKH Team aanmaken, waar documenten/presentaties uit medewerkers-avond kunnen worden ingezien door medewerkers – on hold door wachten op Microsoft Intune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2A4F4" w14:textId="77777777" w:rsidR="009A167B" w:rsidRPr="00CB3BCA" w:rsidRDefault="009A167B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lang w:eastAsia="nl-NL"/>
              </w:rPr>
              <w:t>PK/EH 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EF3EA" w14:textId="77777777" w:rsidR="009A167B" w:rsidRPr="00CB3BCA" w:rsidRDefault="009A167B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lang w:eastAsia="nl-NL"/>
              </w:rPr>
              <w:t>Wachten op Intune  </w:t>
            </w:r>
          </w:p>
        </w:tc>
      </w:tr>
      <w:tr w:rsidR="009A167B" w:rsidRPr="00CB3BCA" w14:paraId="50F9E6F0" w14:textId="77777777" w:rsidTr="003D5E4A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7D7DC" w14:textId="77777777" w:rsidR="009A167B" w:rsidRPr="00CB3BCA" w:rsidRDefault="009A167B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lang w:eastAsia="nl-NL"/>
              </w:rPr>
              <w:t>Nog meer effectieve inzet werkwijzen Teams bespreken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11F69" w14:textId="77777777" w:rsidR="009A167B" w:rsidRPr="00CB3BCA" w:rsidRDefault="009A167B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lang w:eastAsia="nl-NL"/>
              </w:rPr>
              <w:t>MT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EEF29" w14:textId="77777777" w:rsidR="009A167B" w:rsidRPr="00CB3BCA" w:rsidRDefault="009A167B" w:rsidP="003D5E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eastAsia="Times New Roman" w:hAnsi="Calibri" w:cs="Calibri"/>
                <w:lang w:eastAsia="nl-NL"/>
              </w:rPr>
              <w:t>Q4  </w:t>
            </w:r>
          </w:p>
        </w:tc>
      </w:tr>
    </w:tbl>
    <w:p w14:paraId="2E330D23" w14:textId="77777777" w:rsidR="0058003A" w:rsidRPr="006253B5" w:rsidRDefault="0058003A" w:rsidP="006253B5">
      <w:pPr>
        <w:rPr>
          <w:rFonts w:ascii="Trebuchet MS" w:hAnsi="Trebuchet MS"/>
          <w:sz w:val="20"/>
          <w:szCs w:val="20"/>
        </w:rPr>
      </w:pPr>
    </w:p>
    <w:p w14:paraId="7AE4D5A1" w14:textId="77777777" w:rsidR="006253B5" w:rsidRPr="006253B5" w:rsidRDefault="006253B5" w:rsidP="006253B5">
      <w:pPr>
        <w:rPr>
          <w:rFonts w:ascii="Trebuchet MS" w:hAnsi="Trebuchet MS"/>
          <w:sz w:val="20"/>
          <w:szCs w:val="20"/>
        </w:rPr>
      </w:pPr>
    </w:p>
    <w:p w14:paraId="37E47734" w14:textId="77777777" w:rsidR="006253B5" w:rsidRPr="006253B5" w:rsidRDefault="006253B5" w:rsidP="006253B5">
      <w:pPr>
        <w:rPr>
          <w:rFonts w:ascii="Trebuchet MS" w:hAnsi="Trebuchet MS"/>
          <w:sz w:val="20"/>
          <w:szCs w:val="20"/>
        </w:rPr>
      </w:pPr>
    </w:p>
    <w:p w14:paraId="52BDC727" w14:textId="77777777" w:rsidR="006253B5" w:rsidRPr="006253B5" w:rsidRDefault="006253B5" w:rsidP="006253B5">
      <w:pPr>
        <w:rPr>
          <w:rFonts w:ascii="Trebuchet MS" w:hAnsi="Trebuchet MS"/>
          <w:sz w:val="20"/>
          <w:szCs w:val="20"/>
        </w:rPr>
      </w:pPr>
    </w:p>
    <w:p w14:paraId="3CBDA679" w14:textId="77777777" w:rsidR="006253B5" w:rsidRPr="006253B5" w:rsidRDefault="006253B5" w:rsidP="006253B5">
      <w:pPr>
        <w:rPr>
          <w:rFonts w:ascii="Trebuchet MS" w:hAnsi="Trebuchet MS"/>
          <w:sz w:val="20"/>
          <w:szCs w:val="20"/>
        </w:rPr>
      </w:pPr>
    </w:p>
    <w:p w14:paraId="52A84F7D" w14:textId="77777777" w:rsidR="006253B5" w:rsidRPr="006253B5" w:rsidRDefault="006253B5" w:rsidP="006253B5">
      <w:pPr>
        <w:rPr>
          <w:rFonts w:ascii="Trebuchet MS" w:hAnsi="Trebuchet MS"/>
          <w:sz w:val="20"/>
          <w:szCs w:val="20"/>
        </w:rPr>
      </w:pPr>
    </w:p>
    <w:p w14:paraId="1DFE5EF4" w14:textId="77777777" w:rsidR="006253B5" w:rsidRPr="006253B5" w:rsidRDefault="006253B5" w:rsidP="006253B5">
      <w:pPr>
        <w:rPr>
          <w:rFonts w:ascii="Trebuchet MS" w:hAnsi="Trebuchet MS"/>
          <w:sz w:val="20"/>
          <w:szCs w:val="20"/>
        </w:rPr>
      </w:pPr>
    </w:p>
    <w:p w14:paraId="2FEFFCB0" w14:textId="77777777" w:rsidR="003B6817" w:rsidRPr="006253B5" w:rsidRDefault="003B6817" w:rsidP="003D0B83">
      <w:pPr>
        <w:rPr>
          <w:rFonts w:ascii="Trebuchet MS" w:hAnsi="Trebuchet MS"/>
          <w:sz w:val="20"/>
          <w:szCs w:val="20"/>
        </w:rPr>
      </w:pPr>
    </w:p>
    <w:sectPr w:rsidR="003B6817" w:rsidRPr="0062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9B"/>
    <w:multiLevelType w:val="hybridMultilevel"/>
    <w:tmpl w:val="8D707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7231"/>
    <w:multiLevelType w:val="hybridMultilevel"/>
    <w:tmpl w:val="16FAB4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5763"/>
    <w:multiLevelType w:val="hybridMultilevel"/>
    <w:tmpl w:val="768C6E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81505"/>
    <w:multiLevelType w:val="multilevel"/>
    <w:tmpl w:val="48A0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295447"/>
    <w:multiLevelType w:val="multilevel"/>
    <w:tmpl w:val="E5A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707761"/>
    <w:multiLevelType w:val="multilevel"/>
    <w:tmpl w:val="1B82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4C1C51"/>
    <w:multiLevelType w:val="multilevel"/>
    <w:tmpl w:val="F90C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B527FE"/>
    <w:multiLevelType w:val="hybridMultilevel"/>
    <w:tmpl w:val="597AF9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3D034F"/>
    <w:multiLevelType w:val="hybridMultilevel"/>
    <w:tmpl w:val="39CA5BA2"/>
    <w:lvl w:ilvl="0" w:tplc="599AC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D20D7"/>
    <w:multiLevelType w:val="multilevel"/>
    <w:tmpl w:val="1B66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D2783F"/>
    <w:multiLevelType w:val="hybridMultilevel"/>
    <w:tmpl w:val="BA12EB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1116F"/>
    <w:multiLevelType w:val="hybridMultilevel"/>
    <w:tmpl w:val="597AF99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424636"/>
    <w:multiLevelType w:val="hybridMultilevel"/>
    <w:tmpl w:val="76BCA230"/>
    <w:lvl w:ilvl="0" w:tplc="C4242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16C2A"/>
    <w:multiLevelType w:val="hybridMultilevel"/>
    <w:tmpl w:val="F62EC850"/>
    <w:lvl w:ilvl="0" w:tplc="F2262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95A12"/>
    <w:multiLevelType w:val="hybridMultilevel"/>
    <w:tmpl w:val="2D346896"/>
    <w:lvl w:ilvl="0" w:tplc="A57CF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A5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61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8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01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42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6E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A3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6E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41324"/>
    <w:multiLevelType w:val="multilevel"/>
    <w:tmpl w:val="E4B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FF65B0"/>
    <w:multiLevelType w:val="hybridMultilevel"/>
    <w:tmpl w:val="FAA67F80"/>
    <w:lvl w:ilvl="0" w:tplc="535459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72E48"/>
    <w:multiLevelType w:val="multilevel"/>
    <w:tmpl w:val="676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FB9171"/>
    <w:multiLevelType w:val="hybridMultilevel"/>
    <w:tmpl w:val="07361AB0"/>
    <w:lvl w:ilvl="0" w:tplc="4BEE4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87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C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00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C0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4B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0B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B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8E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B5069"/>
    <w:multiLevelType w:val="hybridMultilevel"/>
    <w:tmpl w:val="1506F6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0511">
    <w:abstractNumId w:val="14"/>
  </w:num>
  <w:num w:numId="2" w16cid:durableId="1837380499">
    <w:abstractNumId w:val="18"/>
  </w:num>
  <w:num w:numId="3" w16cid:durableId="561990119">
    <w:abstractNumId w:val="12"/>
  </w:num>
  <w:num w:numId="4" w16cid:durableId="2081826929">
    <w:abstractNumId w:val="16"/>
  </w:num>
  <w:num w:numId="5" w16cid:durableId="127091713">
    <w:abstractNumId w:val="8"/>
  </w:num>
  <w:num w:numId="6" w16cid:durableId="522286250">
    <w:abstractNumId w:val="13"/>
  </w:num>
  <w:num w:numId="7" w16cid:durableId="1926181896">
    <w:abstractNumId w:val="3"/>
  </w:num>
  <w:num w:numId="8" w16cid:durableId="1201674750">
    <w:abstractNumId w:val="15"/>
  </w:num>
  <w:num w:numId="9" w16cid:durableId="1443528682">
    <w:abstractNumId w:val="9"/>
  </w:num>
  <w:num w:numId="10" w16cid:durableId="1469400819">
    <w:abstractNumId w:val="4"/>
  </w:num>
  <w:num w:numId="11" w16cid:durableId="1598517110">
    <w:abstractNumId w:val="17"/>
  </w:num>
  <w:num w:numId="12" w16cid:durableId="2034652487">
    <w:abstractNumId w:val="6"/>
  </w:num>
  <w:num w:numId="13" w16cid:durableId="262687175">
    <w:abstractNumId w:val="5"/>
  </w:num>
  <w:num w:numId="14" w16cid:durableId="1274635126">
    <w:abstractNumId w:val="0"/>
  </w:num>
  <w:num w:numId="15" w16cid:durableId="1421953628">
    <w:abstractNumId w:val="19"/>
  </w:num>
  <w:num w:numId="16" w16cid:durableId="1670786599">
    <w:abstractNumId w:val="10"/>
  </w:num>
  <w:num w:numId="17" w16cid:durableId="483012188">
    <w:abstractNumId w:val="2"/>
  </w:num>
  <w:num w:numId="18" w16cid:durableId="50814472">
    <w:abstractNumId w:val="11"/>
  </w:num>
  <w:num w:numId="19" w16cid:durableId="1990283563">
    <w:abstractNumId w:val="7"/>
  </w:num>
  <w:num w:numId="20" w16cid:durableId="192329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25"/>
    <w:rsid w:val="00000F5D"/>
    <w:rsid w:val="000029B0"/>
    <w:rsid w:val="0000389F"/>
    <w:rsid w:val="00003C89"/>
    <w:rsid w:val="00004A52"/>
    <w:rsid w:val="00005498"/>
    <w:rsid w:val="00005F2E"/>
    <w:rsid w:val="00010FF1"/>
    <w:rsid w:val="0001109A"/>
    <w:rsid w:val="00011A8D"/>
    <w:rsid w:val="00013DDD"/>
    <w:rsid w:val="000142EC"/>
    <w:rsid w:val="00014E5E"/>
    <w:rsid w:val="000307EE"/>
    <w:rsid w:val="00030887"/>
    <w:rsid w:val="00032DCA"/>
    <w:rsid w:val="00035254"/>
    <w:rsid w:val="000362AB"/>
    <w:rsid w:val="00036A69"/>
    <w:rsid w:val="00037E94"/>
    <w:rsid w:val="00040EDD"/>
    <w:rsid w:val="000432C9"/>
    <w:rsid w:val="00045E1C"/>
    <w:rsid w:val="00051E52"/>
    <w:rsid w:val="00052E85"/>
    <w:rsid w:val="000541A2"/>
    <w:rsid w:val="0005623C"/>
    <w:rsid w:val="00061084"/>
    <w:rsid w:val="00062669"/>
    <w:rsid w:val="0006346D"/>
    <w:rsid w:val="00071B91"/>
    <w:rsid w:val="000834E8"/>
    <w:rsid w:val="00083D14"/>
    <w:rsid w:val="0008604C"/>
    <w:rsid w:val="000908AE"/>
    <w:rsid w:val="00092912"/>
    <w:rsid w:val="00095C8A"/>
    <w:rsid w:val="00096B72"/>
    <w:rsid w:val="000A0FF0"/>
    <w:rsid w:val="000A44FB"/>
    <w:rsid w:val="000A67C1"/>
    <w:rsid w:val="000A6B9F"/>
    <w:rsid w:val="000A7FD8"/>
    <w:rsid w:val="000B4212"/>
    <w:rsid w:val="000B4ECA"/>
    <w:rsid w:val="000C18AD"/>
    <w:rsid w:val="000C2E38"/>
    <w:rsid w:val="000C46DD"/>
    <w:rsid w:val="000C4DAA"/>
    <w:rsid w:val="000C5BA5"/>
    <w:rsid w:val="000C76BA"/>
    <w:rsid w:val="000C7C85"/>
    <w:rsid w:val="000D189F"/>
    <w:rsid w:val="000D3438"/>
    <w:rsid w:val="000D6E0A"/>
    <w:rsid w:val="000E4ED9"/>
    <w:rsid w:val="000E6336"/>
    <w:rsid w:val="000F199F"/>
    <w:rsid w:val="000F2E49"/>
    <w:rsid w:val="000F640B"/>
    <w:rsid w:val="000F7798"/>
    <w:rsid w:val="00100E38"/>
    <w:rsid w:val="00101B50"/>
    <w:rsid w:val="0010221F"/>
    <w:rsid w:val="0010488F"/>
    <w:rsid w:val="00107DA5"/>
    <w:rsid w:val="00110D2E"/>
    <w:rsid w:val="001140D2"/>
    <w:rsid w:val="00115858"/>
    <w:rsid w:val="00116EB1"/>
    <w:rsid w:val="001173FF"/>
    <w:rsid w:val="00123258"/>
    <w:rsid w:val="00126266"/>
    <w:rsid w:val="00126370"/>
    <w:rsid w:val="00126BD3"/>
    <w:rsid w:val="00127EC8"/>
    <w:rsid w:val="00132508"/>
    <w:rsid w:val="00133A1B"/>
    <w:rsid w:val="0013501A"/>
    <w:rsid w:val="00143D4F"/>
    <w:rsid w:val="00151752"/>
    <w:rsid w:val="001540CA"/>
    <w:rsid w:val="00160C07"/>
    <w:rsid w:val="00165AA8"/>
    <w:rsid w:val="00165B7D"/>
    <w:rsid w:val="0016700B"/>
    <w:rsid w:val="0016735D"/>
    <w:rsid w:val="001677DE"/>
    <w:rsid w:val="00167E96"/>
    <w:rsid w:val="00171823"/>
    <w:rsid w:val="00174860"/>
    <w:rsid w:val="00175941"/>
    <w:rsid w:val="00182C1D"/>
    <w:rsid w:val="00183255"/>
    <w:rsid w:val="001836D1"/>
    <w:rsid w:val="00183EF6"/>
    <w:rsid w:val="001928B6"/>
    <w:rsid w:val="00193AFE"/>
    <w:rsid w:val="001968E6"/>
    <w:rsid w:val="001A076E"/>
    <w:rsid w:val="001A0A9C"/>
    <w:rsid w:val="001A635A"/>
    <w:rsid w:val="001A7B87"/>
    <w:rsid w:val="001B0D44"/>
    <w:rsid w:val="001B1877"/>
    <w:rsid w:val="001B6045"/>
    <w:rsid w:val="001C4390"/>
    <w:rsid w:val="001C60A4"/>
    <w:rsid w:val="001D29C6"/>
    <w:rsid w:val="001D3ADE"/>
    <w:rsid w:val="001F00C8"/>
    <w:rsid w:val="001F0CFC"/>
    <w:rsid w:val="001F5C5B"/>
    <w:rsid w:val="001F5E4C"/>
    <w:rsid w:val="001F664A"/>
    <w:rsid w:val="001F7589"/>
    <w:rsid w:val="001F7B8A"/>
    <w:rsid w:val="001F7DB4"/>
    <w:rsid w:val="00200B3E"/>
    <w:rsid w:val="00204F66"/>
    <w:rsid w:val="00207277"/>
    <w:rsid w:val="00207443"/>
    <w:rsid w:val="00210D3F"/>
    <w:rsid w:val="0021270C"/>
    <w:rsid w:val="00215275"/>
    <w:rsid w:val="002152D7"/>
    <w:rsid w:val="00215751"/>
    <w:rsid w:val="002171AF"/>
    <w:rsid w:val="00221F29"/>
    <w:rsid w:val="00224E48"/>
    <w:rsid w:val="002264D4"/>
    <w:rsid w:val="002275CE"/>
    <w:rsid w:val="00230F01"/>
    <w:rsid w:val="00233C21"/>
    <w:rsid w:val="00234130"/>
    <w:rsid w:val="00240F7D"/>
    <w:rsid w:val="00241454"/>
    <w:rsid w:val="0024436A"/>
    <w:rsid w:val="0024453A"/>
    <w:rsid w:val="002449EB"/>
    <w:rsid w:val="00253074"/>
    <w:rsid w:val="0025462E"/>
    <w:rsid w:val="0025672D"/>
    <w:rsid w:val="00270BCD"/>
    <w:rsid w:val="00275627"/>
    <w:rsid w:val="002760C6"/>
    <w:rsid w:val="0028025E"/>
    <w:rsid w:val="00283572"/>
    <w:rsid w:val="0028366C"/>
    <w:rsid w:val="00283F90"/>
    <w:rsid w:val="00287063"/>
    <w:rsid w:val="00287E33"/>
    <w:rsid w:val="00291CFF"/>
    <w:rsid w:val="00293094"/>
    <w:rsid w:val="002945EB"/>
    <w:rsid w:val="002A16D5"/>
    <w:rsid w:val="002A4CDA"/>
    <w:rsid w:val="002A6F6A"/>
    <w:rsid w:val="002B0883"/>
    <w:rsid w:val="002B2067"/>
    <w:rsid w:val="002B3905"/>
    <w:rsid w:val="002B518B"/>
    <w:rsid w:val="002B6762"/>
    <w:rsid w:val="002C04F2"/>
    <w:rsid w:val="002C2EE1"/>
    <w:rsid w:val="002C427D"/>
    <w:rsid w:val="002C4EAB"/>
    <w:rsid w:val="002C5B23"/>
    <w:rsid w:val="002D0AD0"/>
    <w:rsid w:val="002D221B"/>
    <w:rsid w:val="002D270D"/>
    <w:rsid w:val="002D7164"/>
    <w:rsid w:val="002D76CB"/>
    <w:rsid w:val="002E076A"/>
    <w:rsid w:val="002E0FA0"/>
    <w:rsid w:val="002E36E4"/>
    <w:rsid w:val="002E62DF"/>
    <w:rsid w:val="002E666F"/>
    <w:rsid w:val="002F0E04"/>
    <w:rsid w:val="002F1593"/>
    <w:rsid w:val="002F3193"/>
    <w:rsid w:val="002F3539"/>
    <w:rsid w:val="002F7241"/>
    <w:rsid w:val="002F7E24"/>
    <w:rsid w:val="00304D31"/>
    <w:rsid w:val="003050D2"/>
    <w:rsid w:val="003117CE"/>
    <w:rsid w:val="00315D73"/>
    <w:rsid w:val="00316A34"/>
    <w:rsid w:val="00320696"/>
    <w:rsid w:val="003247A4"/>
    <w:rsid w:val="00325429"/>
    <w:rsid w:val="003268FE"/>
    <w:rsid w:val="003274E9"/>
    <w:rsid w:val="0033128A"/>
    <w:rsid w:val="00331341"/>
    <w:rsid w:val="00331F13"/>
    <w:rsid w:val="00332FCC"/>
    <w:rsid w:val="003433D9"/>
    <w:rsid w:val="003458E8"/>
    <w:rsid w:val="00345DD9"/>
    <w:rsid w:val="00346AAC"/>
    <w:rsid w:val="00346D49"/>
    <w:rsid w:val="00350ED3"/>
    <w:rsid w:val="00350FB3"/>
    <w:rsid w:val="00351DF5"/>
    <w:rsid w:val="0036023B"/>
    <w:rsid w:val="003612C2"/>
    <w:rsid w:val="0036432C"/>
    <w:rsid w:val="003649B1"/>
    <w:rsid w:val="00371F6C"/>
    <w:rsid w:val="003739F8"/>
    <w:rsid w:val="0037443D"/>
    <w:rsid w:val="00375DC8"/>
    <w:rsid w:val="003760A9"/>
    <w:rsid w:val="00376DD8"/>
    <w:rsid w:val="0038153D"/>
    <w:rsid w:val="003835AC"/>
    <w:rsid w:val="00383992"/>
    <w:rsid w:val="00390FEC"/>
    <w:rsid w:val="00391355"/>
    <w:rsid w:val="00392C7A"/>
    <w:rsid w:val="00397EDE"/>
    <w:rsid w:val="003A4635"/>
    <w:rsid w:val="003A47C3"/>
    <w:rsid w:val="003A534B"/>
    <w:rsid w:val="003A6B28"/>
    <w:rsid w:val="003B18B9"/>
    <w:rsid w:val="003B5145"/>
    <w:rsid w:val="003B5605"/>
    <w:rsid w:val="003B5DF4"/>
    <w:rsid w:val="003B664A"/>
    <w:rsid w:val="003B6817"/>
    <w:rsid w:val="003C1EDB"/>
    <w:rsid w:val="003C7CD2"/>
    <w:rsid w:val="003D0B83"/>
    <w:rsid w:val="003D30AC"/>
    <w:rsid w:val="003D65B2"/>
    <w:rsid w:val="003D71EA"/>
    <w:rsid w:val="003D7AAA"/>
    <w:rsid w:val="003E33A7"/>
    <w:rsid w:val="003E4230"/>
    <w:rsid w:val="003E446A"/>
    <w:rsid w:val="003E7CA8"/>
    <w:rsid w:val="003F6239"/>
    <w:rsid w:val="00400BB8"/>
    <w:rsid w:val="00401CFC"/>
    <w:rsid w:val="0041105D"/>
    <w:rsid w:val="004111BD"/>
    <w:rsid w:val="004114F2"/>
    <w:rsid w:val="0041177E"/>
    <w:rsid w:val="004130F2"/>
    <w:rsid w:val="004151B4"/>
    <w:rsid w:val="00415E5C"/>
    <w:rsid w:val="00417876"/>
    <w:rsid w:val="004212C1"/>
    <w:rsid w:val="00421796"/>
    <w:rsid w:val="0042629E"/>
    <w:rsid w:val="0043096D"/>
    <w:rsid w:val="004466A4"/>
    <w:rsid w:val="004610C1"/>
    <w:rsid w:val="00467883"/>
    <w:rsid w:val="004721DB"/>
    <w:rsid w:val="00474BCB"/>
    <w:rsid w:val="00475FDB"/>
    <w:rsid w:val="0047617F"/>
    <w:rsid w:val="00477AFF"/>
    <w:rsid w:val="00483DAB"/>
    <w:rsid w:val="00486951"/>
    <w:rsid w:val="0049018F"/>
    <w:rsid w:val="004904E1"/>
    <w:rsid w:val="00495A1E"/>
    <w:rsid w:val="004A085A"/>
    <w:rsid w:val="004A3A3A"/>
    <w:rsid w:val="004A6E40"/>
    <w:rsid w:val="004A76EF"/>
    <w:rsid w:val="004B5A70"/>
    <w:rsid w:val="004B655E"/>
    <w:rsid w:val="004B7A35"/>
    <w:rsid w:val="004B7D4F"/>
    <w:rsid w:val="004C0FEB"/>
    <w:rsid w:val="004C339E"/>
    <w:rsid w:val="004C4BA6"/>
    <w:rsid w:val="004C7CAE"/>
    <w:rsid w:val="004D0BEF"/>
    <w:rsid w:val="004D2463"/>
    <w:rsid w:val="004D33B3"/>
    <w:rsid w:val="004D5B27"/>
    <w:rsid w:val="004D60AE"/>
    <w:rsid w:val="004D770C"/>
    <w:rsid w:val="004E1F7F"/>
    <w:rsid w:val="004E22D1"/>
    <w:rsid w:val="004E353E"/>
    <w:rsid w:val="004E3DAA"/>
    <w:rsid w:val="004F09B0"/>
    <w:rsid w:val="004F6C4D"/>
    <w:rsid w:val="004F7A21"/>
    <w:rsid w:val="004F7E1E"/>
    <w:rsid w:val="005025AC"/>
    <w:rsid w:val="00504CE9"/>
    <w:rsid w:val="005064C7"/>
    <w:rsid w:val="0051018C"/>
    <w:rsid w:val="0051018E"/>
    <w:rsid w:val="005128B8"/>
    <w:rsid w:val="00516315"/>
    <w:rsid w:val="0051752C"/>
    <w:rsid w:val="00522E27"/>
    <w:rsid w:val="00523FD1"/>
    <w:rsid w:val="00527324"/>
    <w:rsid w:val="00530099"/>
    <w:rsid w:val="005305B6"/>
    <w:rsid w:val="005314B9"/>
    <w:rsid w:val="005420BC"/>
    <w:rsid w:val="00547510"/>
    <w:rsid w:val="00550D8F"/>
    <w:rsid w:val="00552233"/>
    <w:rsid w:val="005546A0"/>
    <w:rsid w:val="00555070"/>
    <w:rsid w:val="00557427"/>
    <w:rsid w:val="005603BF"/>
    <w:rsid w:val="00560C65"/>
    <w:rsid w:val="0058003A"/>
    <w:rsid w:val="00584FEA"/>
    <w:rsid w:val="00591DAE"/>
    <w:rsid w:val="00593990"/>
    <w:rsid w:val="00594736"/>
    <w:rsid w:val="005950B7"/>
    <w:rsid w:val="005A1FBF"/>
    <w:rsid w:val="005A29C3"/>
    <w:rsid w:val="005A2A55"/>
    <w:rsid w:val="005A37A6"/>
    <w:rsid w:val="005A77F2"/>
    <w:rsid w:val="005B0E82"/>
    <w:rsid w:val="005B610B"/>
    <w:rsid w:val="005B65DA"/>
    <w:rsid w:val="005B67FF"/>
    <w:rsid w:val="005B6CBD"/>
    <w:rsid w:val="005B6CDC"/>
    <w:rsid w:val="005C02A2"/>
    <w:rsid w:val="005C1373"/>
    <w:rsid w:val="005C3683"/>
    <w:rsid w:val="005C39C5"/>
    <w:rsid w:val="005D3DB9"/>
    <w:rsid w:val="005D545A"/>
    <w:rsid w:val="005D6304"/>
    <w:rsid w:val="005D73EE"/>
    <w:rsid w:val="005E0A3A"/>
    <w:rsid w:val="005E5D5E"/>
    <w:rsid w:val="005E72BC"/>
    <w:rsid w:val="005F0167"/>
    <w:rsid w:val="005F0F11"/>
    <w:rsid w:val="005F102B"/>
    <w:rsid w:val="005F22E1"/>
    <w:rsid w:val="0060111B"/>
    <w:rsid w:val="00601E49"/>
    <w:rsid w:val="00604229"/>
    <w:rsid w:val="0060787D"/>
    <w:rsid w:val="0061009A"/>
    <w:rsid w:val="00610DCC"/>
    <w:rsid w:val="00615607"/>
    <w:rsid w:val="006224D2"/>
    <w:rsid w:val="006253B5"/>
    <w:rsid w:val="00626FA5"/>
    <w:rsid w:val="00630AE8"/>
    <w:rsid w:val="00631F1E"/>
    <w:rsid w:val="00633F4B"/>
    <w:rsid w:val="00634B7A"/>
    <w:rsid w:val="006365BA"/>
    <w:rsid w:val="0063685A"/>
    <w:rsid w:val="00641E5F"/>
    <w:rsid w:val="006430F9"/>
    <w:rsid w:val="0064313F"/>
    <w:rsid w:val="00643A0C"/>
    <w:rsid w:val="00645260"/>
    <w:rsid w:val="006452E5"/>
    <w:rsid w:val="00647539"/>
    <w:rsid w:val="00647E3E"/>
    <w:rsid w:val="00651DD1"/>
    <w:rsid w:val="0065238C"/>
    <w:rsid w:val="006569D6"/>
    <w:rsid w:val="006578CF"/>
    <w:rsid w:val="006610D1"/>
    <w:rsid w:val="006629C5"/>
    <w:rsid w:val="00662BFF"/>
    <w:rsid w:val="0066555F"/>
    <w:rsid w:val="00665EC9"/>
    <w:rsid w:val="00667003"/>
    <w:rsid w:val="00667FA1"/>
    <w:rsid w:val="00676E5A"/>
    <w:rsid w:val="00677559"/>
    <w:rsid w:val="006777F3"/>
    <w:rsid w:val="00680405"/>
    <w:rsid w:val="00682368"/>
    <w:rsid w:val="00683954"/>
    <w:rsid w:val="00685260"/>
    <w:rsid w:val="0068594A"/>
    <w:rsid w:val="006919BB"/>
    <w:rsid w:val="00693CAF"/>
    <w:rsid w:val="00695F79"/>
    <w:rsid w:val="006A2E16"/>
    <w:rsid w:val="006A3E7B"/>
    <w:rsid w:val="006A511F"/>
    <w:rsid w:val="006A6DA2"/>
    <w:rsid w:val="006A708A"/>
    <w:rsid w:val="006A7D94"/>
    <w:rsid w:val="006B0DE7"/>
    <w:rsid w:val="006B21DA"/>
    <w:rsid w:val="006B2D35"/>
    <w:rsid w:val="006B3AC5"/>
    <w:rsid w:val="006B60BB"/>
    <w:rsid w:val="006B6826"/>
    <w:rsid w:val="006C02A2"/>
    <w:rsid w:val="006C4331"/>
    <w:rsid w:val="006D1256"/>
    <w:rsid w:val="006D1611"/>
    <w:rsid w:val="006D3671"/>
    <w:rsid w:val="006D3999"/>
    <w:rsid w:val="006D4D29"/>
    <w:rsid w:val="006D742E"/>
    <w:rsid w:val="006E0E64"/>
    <w:rsid w:val="006E22FF"/>
    <w:rsid w:val="006E6A3A"/>
    <w:rsid w:val="006E7FBB"/>
    <w:rsid w:val="006F2AA6"/>
    <w:rsid w:val="006F633B"/>
    <w:rsid w:val="00704C8D"/>
    <w:rsid w:val="00710424"/>
    <w:rsid w:val="00711157"/>
    <w:rsid w:val="00716D48"/>
    <w:rsid w:val="00720347"/>
    <w:rsid w:val="007228A8"/>
    <w:rsid w:val="00722FBC"/>
    <w:rsid w:val="00730DAC"/>
    <w:rsid w:val="00731027"/>
    <w:rsid w:val="007322C2"/>
    <w:rsid w:val="00733B73"/>
    <w:rsid w:val="00737706"/>
    <w:rsid w:val="00743072"/>
    <w:rsid w:val="00744968"/>
    <w:rsid w:val="00747341"/>
    <w:rsid w:val="007502E8"/>
    <w:rsid w:val="00750889"/>
    <w:rsid w:val="00753CA9"/>
    <w:rsid w:val="00754895"/>
    <w:rsid w:val="007606B4"/>
    <w:rsid w:val="007608C6"/>
    <w:rsid w:val="0076713F"/>
    <w:rsid w:val="00770100"/>
    <w:rsid w:val="007704DE"/>
    <w:rsid w:val="00770CF1"/>
    <w:rsid w:val="0077336B"/>
    <w:rsid w:val="00773DC6"/>
    <w:rsid w:val="00775050"/>
    <w:rsid w:val="00775AF5"/>
    <w:rsid w:val="007772CE"/>
    <w:rsid w:val="00783F29"/>
    <w:rsid w:val="00791C34"/>
    <w:rsid w:val="00796A2A"/>
    <w:rsid w:val="007A0D15"/>
    <w:rsid w:val="007A4D78"/>
    <w:rsid w:val="007A7E8C"/>
    <w:rsid w:val="007B0F93"/>
    <w:rsid w:val="007B575F"/>
    <w:rsid w:val="007C20EC"/>
    <w:rsid w:val="007C3427"/>
    <w:rsid w:val="007D229D"/>
    <w:rsid w:val="007D4D80"/>
    <w:rsid w:val="007D7F05"/>
    <w:rsid w:val="007E0EB9"/>
    <w:rsid w:val="007E1DFF"/>
    <w:rsid w:val="007E2A90"/>
    <w:rsid w:val="007E5D11"/>
    <w:rsid w:val="007E5FBB"/>
    <w:rsid w:val="007E6A80"/>
    <w:rsid w:val="007F079D"/>
    <w:rsid w:val="007F178B"/>
    <w:rsid w:val="007F1B95"/>
    <w:rsid w:val="00802029"/>
    <w:rsid w:val="008042BD"/>
    <w:rsid w:val="00806569"/>
    <w:rsid w:val="00806A9C"/>
    <w:rsid w:val="0080702B"/>
    <w:rsid w:val="00811F72"/>
    <w:rsid w:val="0081532A"/>
    <w:rsid w:val="0082211C"/>
    <w:rsid w:val="008278F9"/>
    <w:rsid w:val="00827AEC"/>
    <w:rsid w:val="00827B7B"/>
    <w:rsid w:val="00830BB3"/>
    <w:rsid w:val="008358E0"/>
    <w:rsid w:val="008363E3"/>
    <w:rsid w:val="00840BE3"/>
    <w:rsid w:val="008432D9"/>
    <w:rsid w:val="00844419"/>
    <w:rsid w:val="008539AB"/>
    <w:rsid w:val="00853ED3"/>
    <w:rsid w:val="00860381"/>
    <w:rsid w:val="008639F3"/>
    <w:rsid w:val="00872AE2"/>
    <w:rsid w:val="00872C84"/>
    <w:rsid w:val="008754C7"/>
    <w:rsid w:val="00881F0D"/>
    <w:rsid w:val="00883A48"/>
    <w:rsid w:val="00884BC8"/>
    <w:rsid w:val="00887EFC"/>
    <w:rsid w:val="00895BFA"/>
    <w:rsid w:val="00896B81"/>
    <w:rsid w:val="00897226"/>
    <w:rsid w:val="008A0627"/>
    <w:rsid w:val="008A286D"/>
    <w:rsid w:val="008A3F69"/>
    <w:rsid w:val="008A7FC4"/>
    <w:rsid w:val="008B2DEA"/>
    <w:rsid w:val="008B6A4B"/>
    <w:rsid w:val="008B7B38"/>
    <w:rsid w:val="008C11B9"/>
    <w:rsid w:val="008C1E4E"/>
    <w:rsid w:val="008C23D1"/>
    <w:rsid w:val="008C2C95"/>
    <w:rsid w:val="008D0AE9"/>
    <w:rsid w:val="008D6F51"/>
    <w:rsid w:val="008D74DD"/>
    <w:rsid w:val="008E1EFC"/>
    <w:rsid w:val="008E28B7"/>
    <w:rsid w:val="008E5805"/>
    <w:rsid w:val="008E61DB"/>
    <w:rsid w:val="008F297F"/>
    <w:rsid w:val="008F3BEE"/>
    <w:rsid w:val="00901137"/>
    <w:rsid w:val="00902A34"/>
    <w:rsid w:val="009043B8"/>
    <w:rsid w:val="00904F6D"/>
    <w:rsid w:val="00906E65"/>
    <w:rsid w:val="009074A1"/>
    <w:rsid w:val="00910196"/>
    <w:rsid w:val="00910A27"/>
    <w:rsid w:val="00914727"/>
    <w:rsid w:val="00914DD7"/>
    <w:rsid w:val="0092184B"/>
    <w:rsid w:val="00930222"/>
    <w:rsid w:val="0093175E"/>
    <w:rsid w:val="00931CCD"/>
    <w:rsid w:val="00932CB2"/>
    <w:rsid w:val="009338CD"/>
    <w:rsid w:val="00935B5F"/>
    <w:rsid w:val="00937D91"/>
    <w:rsid w:val="00941936"/>
    <w:rsid w:val="00947B3D"/>
    <w:rsid w:val="009507F7"/>
    <w:rsid w:val="00951BBF"/>
    <w:rsid w:val="00954BD6"/>
    <w:rsid w:val="009562F8"/>
    <w:rsid w:val="00956902"/>
    <w:rsid w:val="00957EEF"/>
    <w:rsid w:val="00964109"/>
    <w:rsid w:val="00965653"/>
    <w:rsid w:val="00965C8D"/>
    <w:rsid w:val="00967532"/>
    <w:rsid w:val="009703AA"/>
    <w:rsid w:val="009717D8"/>
    <w:rsid w:val="0097331D"/>
    <w:rsid w:val="00974DE0"/>
    <w:rsid w:val="00976E6D"/>
    <w:rsid w:val="00977DE7"/>
    <w:rsid w:val="00980FA0"/>
    <w:rsid w:val="00981155"/>
    <w:rsid w:val="00983053"/>
    <w:rsid w:val="00983A05"/>
    <w:rsid w:val="00983F2F"/>
    <w:rsid w:val="009842E7"/>
    <w:rsid w:val="00985E4C"/>
    <w:rsid w:val="00990941"/>
    <w:rsid w:val="00990E02"/>
    <w:rsid w:val="00993B59"/>
    <w:rsid w:val="00997449"/>
    <w:rsid w:val="00997FE2"/>
    <w:rsid w:val="009A167B"/>
    <w:rsid w:val="009A7453"/>
    <w:rsid w:val="009B0BE1"/>
    <w:rsid w:val="009B744E"/>
    <w:rsid w:val="009B74CC"/>
    <w:rsid w:val="009C279C"/>
    <w:rsid w:val="009C4375"/>
    <w:rsid w:val="009C5808"/>
    <w:rsid w:val="009D58F9"/>
    <w:rsid w:val="009E4D74"/>
    <w:rsid w:val="009E52BF"/>
    <w:rsid w:val="009E5766"/>
    <w:rsid w:val="009E600A"/>
    <w:rsid w:val="009E695C"/>
    <w:rsid w:val="009F03BA"/>
    <w:rsid w:val="009F676F"/>
    <w:rsid w:val="009F7035"/>
    <w:rsid w:val="00A03667"/>
    <w:rsid w:val="00A045DA"/>
    <w:rsid w:val="00A12150"/>
    <w:rsid w:val="00A156B5"/>
    <w:rsid w:val="00A16DE1"/>
    <w:rsid w:val="00A20CC3"/>
    <w:rsid w:val="00A22F2F"/>
    <w:rsid w:val="00A249A2"/>
    <w:rsid w:val="00A2558D"/>
    <w:rsid w:val="00A26C0E"/>
    <w:rsid w:val="00A2743E"/>
    <w:rsid w:val="00A27452"/>
    <w:rsid w:val="00A27F4B"/>
    <w:rsid w:val="00A36BD4"/>
    <w:rsid w:val="00A439AF"/>
    <w:rsid w:val="00A43CF1"/>
    <w:rsid w:val="00A4493A"/>
    <w:rsid w:val="00A46011"/>
    <w:rsid w:val="00A46D5F"/>
    <w:rsid w:val="00A52C43"/>
    <w:rsid w:val="00A533A6"/>
    <w:rsid w:val="00A53F85"/>
    <w:rsid w:val="00A54758"/>
    <w:rsid w:val="00A54A24"/>
    <w:rsid w:val="00A556C0"/>
    <w:rsid w:val="00A5716C"/>
    <w:rsid w:val="00A6113B"/>
    <w:rsid w:val="00A63139"/>
    <w:rsid w:val="00A6373F"/>
    <w:rsid w:val="00A65AB8"/>
    <w:rsid w:val="00A70F77"/>
    <w:rsid w:val="00A71D68"/>
    <w:rsid w:val="00A75307"/>
    <w:rsid w:val="00A757B4"/>
    <w:rsid w:val="00A7702C"/>
    <w:rsid w:val="00A80848"/>
    <w:rsid w:val="00A8207E"/>
    <w:rsid w:val="00A850AC"/>
    <w:rsid w:val="00A91677"/>
    <w:rsid w:val="00A91B72"/>
    <w:rsid w:val="00A9256D"/>
    <w:rsid w:val="00A95DEF"/>
    <w:rsid w:val="00A961DB"/>
    <w:rsid w:val="00AA22E7"/>
    <w:rsid w:val="00AA3320"/>
    <w:rsid w:val="00AA4A21"/>
    <w:rsid w:val="00AB0DF4"/>
    <w:rsid w:val="00AB4D32"/>
    <w:rsid w:val="00AB76BD"/>
    <w:rsid w:val="00AC38EC"/>
    <w:rsid w:val="00AC3C3F"/>
    <w:rsid w:val="00AC4244"/>
    <w:rsid w:val="00AC4F19"/>
    <w:rsid w:val="00AD437A"/>
    <w:rsid w:val="00AE789B"/>
    <w:rsid w:val="00AF1698"/>
    <w:rsid w:val="00AF3485"/>
    <w:rsid w:val="00AF5775"/>
    <w:rsid w:val="00AF57C3"/>
    <w:rsid w:val="00AF7375"/>
    <w:rsid w:val="00B048B0"/>
    <w:rsid w:val="00B05C0F"/>
    <w:rsid w:val="00B13D8E"/>
    <w:rsid w:val="00B14A0B"/>
    <w:rsid w:val="00B1708C"/>
    <w:rsid w:val="00B176EF"/>
    <w:rsid w:val="00B24489"/>
    <w:rsid w:val="00B3013E"/>
    <w:rsid w:val="00B3181E"/>
    <w:rsid w:val="00B3253C"/>
    <w:rsid w:val="00B32766"/>
    <w:rsid w:val="00B33E5A"/>
    <w:rsid w:val="00B371B8"/>
    <w:rsid w:val="00B403D5"/>
    <w:rsid w:val="00B474BD"/>
    <w:rsid w:val="00B47EC3"/>
    <w:rsid w:val="00B50963"/>
    <w:rsid w:val="00B51E35"/>
    <w:rsid w:val="00B52D4A"/>
    <w:rsid w:val="00B539C0"/>
    <w:rsid w:val="00B54DAD"/>
    <w:rsid w:val="00B60E80"/>
    <w:rsid w:val="00B64983"/>
    <w:rsid w:val="00B72272"/>
    <w:rsid w:val="00B7322D"/>
    <w:rsid w:val="00B752ED"/>
    <w:rsid w:val="00B75A29"/>
    <w:rsid w:val="00B75A94"/>
    <w:rsid w:val="00B81384"/>
    <w:rsid w:val="00B845A0"/>
    <w:rsid w:val="00B92240"/>
    <w:rsid w:val="00B95998"/>
    <w:rsid w:val="00B96669"/>
    <w:rsid w:val="00BA4AC6"/>
    <w:rsid w:val="00BB031D"/>
    <w:rsid w:val="00BB143D"/>
    <w:rsid w:val="00BB230B"/>
    <w:rsid w:val="00BB2D8A"/>
    <w:rsid w:val="00BC1039"/>
    <w:rsid w:val="00BC4C95"/>
    <w:rsid w:val="00BC4D24"/>
    <w:rsid w:val="00BD4D9F"/>
    <w:rsid w:val="00BD4F95"/>
    <w:rsid w:val="00BD7267"/>
    <w:rsid w:val="00BE0075"/>
    <w:rsid w:val="00BE34E1"/>
    <w:rsid w:val="00BE5BD5"/>
    <w:rsid w:val="00BE62FB"/>
    <w:rsid w:val="00BE684D"/>
    <w:rsid w:val="00BF074B"/>
    <w:rsid w:val="00BF08AC"/>
    <w:rsid w:val="00BF1C7C"/>
    <w:rsid w:val="00BF2AB9"/>
    <w:rsid w:val="00BF3F0C"/>
    <w:rsid w:val="00BF400E"/>
    <w:rsid w:val="00BF6078"/>
    <w:rsid w:val="00BF6A78"/>
    <w:rsid w:val="00C044C9"/>
    <w:rsid w:val="00C04E5D"/>
    <w:rsid w:val="00C052BF"/>
    <w:rsid w:val="00C05604"/>
    <w:rsid w:val="00C20644"/>
    <w:rsid w:val="00C21F53"/>
    <w:rsid w:val="00C238B9"/>
    <w:rsid w:val="00C26767"/>
    <w:rsid w:val="00C3395E"/>
    <w:rsid w:val="00C35240"/>
    <w:rsid w:val="00C361FD"/>
    <w:rsid w:val="00C369E6"/>
    <w:rsid w:val="00C36F4E"/>
    <w:rsid w:val="00C427AF"/>
    <w:rsid w:val="00C45897"/>
    <w:rsid w:val="00C46687"/>
    <w:rsid w:val="00C501C0"/>
    <w:rsid w:val="00C51B18"/>
    <w:rsid w:val="00C51FA9"/>
    <w:rsid w:val="00C520ED"/>
    <w:rsid w:val="00C5692E"/>
    <w:rsid w:val="00C56FF7"/>
    <w:rsid w:val="00C57235"/>
    <w:rsid w:val="00C62B52"/>
    <w:rsid w:val="00C630CD"/>
    <w:rsid w:val="00C71069"/>
    <w:rsid w:val="00C72DD3"/>
    <w:rsid w:val="00C735D8"/>
    <w:rsid w:val="00C73B9F"/>
    <w:rsid w:val="00C73E16"/>
    <w:rsid w:val="00C746B5"/>
    <w:rsid w:val="00C74F38"/>
    <w:rsid w:val="00C77023"/>
    <w:rsid w:val="00C81016"/>
    <w:rsid w:val="00C83590"/>
    <w:rsid w:val="00C85D18"/>
    <w:rsid w:val="00C8796B"/>
    <w:rsid w:val="00C97E5A"/>
    <w:rsid w:val="00CA1450"/>
    <w:rsid w:val="00CA17A4"/>
    <w:rsid w:val="00CA7029"/>
    <w:rsid w:val="00CB004A"/>
    <w:rsid w:val="00CB1D52"/>
    <w:rsid w:val="00CB2F1C"/>
    <w:rsid w:val="00CB5302"/>
    <w:rsid w:val="00CC0046"/>
    <w:rsid w:val="00CC25E8"/>
    <w:rsid w:val="00CC5F4B"/>
    <w:rsid w:val="00CC6AB3"/>
    <w:rsid w:val="00CC6E9B"/>
    <w:rsid w:val="00CD31F4"/>
    <w:rsid w:val="00CD38F2"/>
    <w:rsid w:val="00CD4602"/>
    <w:rsid w:val="00CD52CE"/>
    <w:rsid w:val="00CD5C1B"/>
    <w:rsid w:val="00CD5FC7"/>
    <w:rsid w:val="00CD6CFF"/>
    <w:rsid w:val="00CE4477"/>
    <w:rsid w:val="00CE6B56"/>
    <w:rsid w:val="00CF2E7B"/>
    <w:rsid w:val="00CF5CE5"/>
    <w:rsid w:val="00CF5F19"/>
    <w:rsid w:val="00D0231C"/>
    <w:rsid w:val="00D03526"/>
    <w:rsid w:val="00D03A5E"/>
    <w:rsid w:val="00D03B28"/>
    <w:rsid w:val="00D06A5B"/>
    <w:rsid w:val="00D07ED7"/>
    <w:rsid w:val="00D123D3"/>
    <w:rsid w:val="00D129FB"/>
    <w:rsid w:val="00D15C2F"/>
    <w:rsid w:val="00D16426"/>
    <w:rsid w:val="00D21234"/>
    <w:rsid w:val="00D21488"/>
    <w:rsid w:val="00D30FF0"/>
    <w:rsid w:val="00D33384"/>
    <w:rsid w:val="00D33C9A"/>
    <w:rsid w:val="00D350B3"/>
    <w:rsid w:val="00D4230E"/>
    <w:rsid w:val="00D42896"/>
    <w:rsid w:val="00D451D7"/>
    <w:rsid w:val="00D45831"/>
    <w:rsid w:val="00D474BB"/>
    <w:rsid w:val="00D50A40"/>
    <w:rsid w:val="00D53518"/>
    <w:rsid w:val="00D54ECA"/>
    <w:rsid w:val="00D61727"/>
    <w:rsid w:val="00D64279"/>
    <w:rsid w:val="00D6536D"/>
    <w:rsid w:val="00D67005"/>
    <w:rsid w:val="00D67141"/>
    <w:rsid w:val="00D679B9"/>
    <w:rsid w:val="00D74725"/>
    <w:rsid w:val="00D75E6B"/>
    <w:rsid w:val="00D800F4"/>
    <w:rsid w:val="00D808D7"/>
    <w:rsid w:val="00D83CE4"/>
    <w:rsid w:val="00D914B0"/>
    <w:rsid w:val="00D9355F"/>
    <w:rsid w:val="00D9392C"/>
    <w:rsid w:val="00D96314"/>
    <w:rsid w:val="00DA1D1E"/>
    <w:rsid w:val="00DA3ABB"/>
    <w:rsid w:val="00DA4D1B"/>
    <w:rsid w:val="00DA5400"/>
    <w:rsid w:val="00DA635C"/>
    <w:rsid w:val="00DB00EB"/>
    <w:rsid w:val="00DB0BFC"/>
    <w:rsid w:val="00DB2741"/>
    <w:rsid w:val="00DB6A92"/>
    <w:rsid w:val="00DB75F8"/>
    <w:rsid w:val="00DC044F"/>
    <w:rsid w:val="00DC0F34"/>
    <w:rsid w:val="00DC1583"/>
    <w:rsid w:val="00DC1933"/>
    <w:rsid w:val="00DC6D8D"/>
    <w:rsid w:val="00DD2EEA"/>
    <w:rsid w:val="00DD5598"/>
    <w:rsid w:val="00DE1F8C"/>
    <w:rsid w:val="00DE2C5F"/>
    <w:rsid w:val="00DE32CF"/>
    <w:rsid w:val="00DE57F6"/>
    <w:rsid w:val="00DF01BB"/>
    <w:rsid w:val="00DF2328"/>
    <w:rsid w:val="00DF4149"/>
    <w:rsid w:val="00DF4F54"/>
    <w:rsid w:val="00DF70B7"/>
    <w:rsid w:val="00DF7636"/>
    <w:rsid w:val="00E0177E"/>
    <w:rsid w:val="00E02F26"/>
    <w:rsid w:val="00E04155"/>
    <w:rsid w:val="00E10FD8"/>
    <w:rsid w:val="00E11A52"/>
    <w:rsid w:val="00E1323A"/>
    <w:rsid w:val="00E26477"/>
    <w:rsid w:val="00E27587"/>
    <w:rsid w:val="00E30211"/>
    <w:rsid w:val="00E325A5"/>
    <w:rsid w:val="00E372B7"/>
    <w:rsid w:val="00E44380"/>
    <w:rsid w:val="00E44808"/>
    <w:rsid w:val="00E454BE"/>
    <w:rsid w:val="00E5180E"/>
    <w:rsid w:val="00E52794"/>
    <w:rsid w:val="00E52934"/>
    <w:rsid w:val="00E537C2"/>
    <w:rsid w:val="00E53E9A"/>
    <w:rsid w:val="00E54278"/>
    <w:rsid w:val="00E5524E"/>
    <w:rsid w:val="00E57B35"/>
    <w:rsid w:val="00E61BDE"/>
    <w:rsid w:val="00E62933"/>
    <w:rsid w:val="00E6390A"/>
    <w:rsid w:val="00E65BD5"/>
    <w:rsid w:val="00E70D9E"/>
    <w:rsid w:val="00E71110"/>
    <w:rsid w:val="00E71B2E"/>
    <w:rsid w:val="00E72B1A"/>
    <w:rsid w:val="00E7464E"/>
    <w:rsid w:val="00E74EF3"/>
    <w:rsid w:val="00E808F1"/>
    <w:rsid w:val="00E81E3D"/>
    <w:rsid w:val="00E91B58"/>
    <w:rsid w:val="00EA00EC"/>
    <w:rsid w:val="00EA38B3"/>
    <w:rsid w:val="00EA41E6"/>
    <w:rsid w:val="00EA6411"/>
    <w:rsid w:val="00EB1A97"/>
    <w:rsid w:val="00EB4E4B"/>
    <w:rsid w:val="00EB5475"/>
    <w:rsid w:val="00EC190E"/>
    <w:rsid w:val="00EC6823"/>
    <w:rsid w:val="00EC71E8"/>
    <w:rsid w:val="00ED0381"/>
    <w:rsid w:val="00ED2045"/>
    <w:rsid w:val="00ED40C7"/>
    <w:rsid w:val="00ED7A69"/>
    <w:rsid w:val="00EE0D00"/>
    <w:rsid w:val="00EE1113"/>
    <w:rsid w:val="00EF00FC"/>
    <w:rsid w:val="00EF57CA"/>
    <w:rsid w:val="00EF58CD"/>
    <w:rsid w:val="00F00D07"/>
    <w:rsid w:val="00F00F0F"/>
    <w:rsid w:val="00F052B5"/>
    <w:rsid w:val="00F05AFD"/>
    <w:rsid w:val="00F0663C"/>
    <w:rsid w:val="00F07BD7"/>
    <w:rsid w:val="00F108E2"/>
    <w:rsid w:val="00F12423"/>
    <w:rsid w:val="00F12BE3"/>
    <w:rsid w:val="00F15815"/>
    <w:rsid w:val="00F1638E"/>
    <w:rsid w:val="00F171F3"/>
    <w:rsid w:val="00F22CA8"/>
    <w:rsid w:val="00F23361"/>
    <w:rsid w:val="00F24317"/>
    <w:rsid w:val="00F24DA9"/>
    <w:rsid w:val="00F25820"/>
    <w:rsid w:val="00F26355"/>
    <w:rsid w:val="00F315AC"/>
    <w:rsid w:val="00F3231F"/>
    <w:rsid w:val="00F3308D"/>
    <w:rsid w:val="00F333A3"/>
    <w:rsid w:val="00F3476A"/>
    <w:rsid w:val="00F35F66"/>
    <w:rsid w:val="00F37CBC"/>
    <w:rsid w:val="00F37F89"/>
    <w:rsid w:val="00F37F8C"/>
    <w:rsid w:val="00F40668"/>
    <w:rsid w:val="00F41580"/>
    <w:rsid w:val="00F42A64"/>
    <w:rsid w:val="00F47377"/>
    <w:rsid w:val="00F4747F"/>
    <w:rsid w:val="00F51E6C"/>
    <w:rsid w:val="00F52414"/>
    <w:rsid w:val="00F62533"/>
    <w:rsid w:val="00F63873"/>
    <w:rsid w:val="00F645AE"/>
    <w:rsid w:val="00F650CE"/>
    <w:rsid w:val="00F6766F"/>
    <w:rsid w:val="00F67949"/>
    <w:rsid w:val="00F71FC4"/>
    <w:rsid w:val="00F757A1"/>
    <w:rsid w:val="00F774A6"/>
    <w:rsid w:val="00F77D9F"/>
    <w:rsid w:val="00F805CD"/>
    <w:rsid w:val="00F82669"/>
    <w:rsid w:val="00F85886"/>
    <w:rsid w:val="00F86075"/>
    <w:rsid w:val="00F87F98"/>
    <w:rsid w:val="00F91261"/>
    <w:rsid w:val="00F91B48"/>
    <w:rsid w:val="00F9529B"/>
    <w:rsid w:val="00F953C1"/>
    <w:rsid w:val="00F9700C"/>
    <w:rsid w:val="00FA03A7"/>
    <w:rsid w:val="00FA0840"/>
    <w:rsid w:val="00FA74BA"/>
    <w:rsid w:val="00FB17A0"/>
    <w:rsid w:val="00FB1957"/>
    <w:rsid w:val="00FB304E"/>
    <w:rsid w:val="00FB7B3F"/>
    <w:rsid w:val="00FC0FF7"/>
    <w:rsid w:val="00FD357B"/>
    <w:rsid w:val="00FD6E0C"/>
    <w:rsid w:val="00FD73A4"/>
    <w:rsid w:val="00FF51BC"/>
    <w:rsid w:val="00FF6744"/>
    <w:rsid w:val="00FF6AED"/>
    <w:rsid w:val="023BDB7C"/>
    <w:rsid w:val="037CF339"/>
    <w:rsid w:val="03F64DEF"/>
    <w:rsid w:val="045065C1"/>
    <w:rsid w:val="0528A669"/>
    <w:rsid w:val="0607D7A9"/>
    <w:rsid w:val="061AD7BF"/>
    <w:rsid w:val="07706D0F"/>
    <w:rsid w:val="07A64E20"/>
    <w:rsid w:val="07CA09A7"/>
    <w:rsid w:val="0860472B"/>
    <w:rsid w:val="0A48510D"/>
    <w:rsid w:val="0A844A55"/>
    <w:rsid w:val="0AC2318F"/>
    <w:rsid w:val="0B4673E6"/>
    <w:rsid w:val="0BD602F3"/>
    <w:rsid w:val="0C1EA6A9"/>
    <w:rsid w:val="0CC37330"/>
    <w:rsid w:val="0EC0A3D8"/>
    <w:rsid w:val="0EC96566"/>
    <w:rsid w:val="0EE6DF30"/>
    <w:rsid w:val="0FEB9261"/>
    <w:rsid w:val="107A00CC"/>
    <w:rsid w:val="10B516A4"/>
    <w:rsid w:val="10E69D70"/>
    <w:rsid w:val="10F403EE"/>
    <w:rsid w:val="1104BE66"/>
    <w:rsid w:val="11199A96"/>
    <w:rsid w:val="119536AB"/>
    <w:rsid w:val="1202B242"/>
    <w:rsid w:val="128F0DD3"/>
    <w:rsid w:val="12D02EDA"/>
    <w:rsid w:val="13C4B08E"/>
    <w:rsid w:val="13ECD1B5"/>
    <w:rsid w:val="15A09253"/>
    <w:rsid w:val="16D8FBB4"/>
    <w:rsid w:val="17FDE775"/>
    <w:rsid w:val="18853DA3"/>
    <w:rsid w:val="1A336B50"/>
    <w:rsid w:val="1A97C9E2"/>
    <w:rsid w:val="1AF6C87E"/>
    <w:rsid w:val="1B47A191"/>
    <w:rsid w:val="1B5E9743"/>
    <w:rsid w:val="1B6911AA"/>
    <w:rsid w:val="1BB2652C"/>
    <w:rsid w:val="1E48977F"/>
    <w:rsid w:val="1E8AC5E8"/>
    <w:rsid w:val="1EA70186"/>
    <w:rsid w:val="1EF273F5"/>
    <w:rsid w:val="1F6F88D7"/>
    <w:rsid w:val="2055766F"/>
    <w:rsid w:val="20A419EC"/>
    <w:rsid w:val="213F13F0"/>
    <w:rsid w:val="2180A393"/>
    <w:rsid w:val="21FA3306"/>
    <w:rsid w:val="22F7E7D1"/>
    <w:rsid w:val="236F093A"/>
    <w:rsid w:val="23960367"/>
    <w:rsid w:val="241FCFEE"/>
    <w:rsid w:val="24384780"/>
    <w:rsid w:val="2465F9CC"/>
    <w:rsid w:val="24FFDD75"/>
    <w:rsid w:val="26144721"/>
    <w:rsid w:val="265F6433"/>
    <w:rsid w:val="28D8FC3D"/>
    <w:rsid w:val="2993EE2F"/>
    <w:rsid w:val="29C66724"/>
    <w:rsid w:val="2A4A98C7"/>
    <w:rsid w:val="2A8B7E12"/>
    <w:rsid w:val="2B1FAEE9"/>
    <w:rsid w:val="2B4C3EE3"/>
    <w:rsid w:val="2CE52882"/>
    <w:rsid w:val="2D7D5D54"/>
    <w:rsid w:val="2DA5CD80"/>
    <w:rsid w:val="2E38DF27"/>
    <w:rsid w:val="2EEC8267"/>
    <w:rsid w:val="2F5A174E"/>
    <w:rsid w:val="2F627A06"/>
    <w:rsid w:val="2FC43BF6"/>
    <w:rsid w:val="2FE0668D"/>
    <w:rsid w:val="318C85C6"/>
    <w:rsid w:val="31F1985D"/>
    <w:rsid w:val="31F42475"/>
    <w:rsid w:val="3265FE2D"/>
    <w:rsid w:val="33D30BF2"/>
    <w:rsid w:val="33FC90D8"/>
    <w:rsid w:val="3456A7D4"/>
    <w:rsid w:val="34706DB9"/>
    <w:rsid w:val="34B1C982"/>
    <w:rsid w:val="3563C6D0"/>
    <w:rsid w:val="35C9ADC2"/>
    <w:rsid w:val="35DD52FE"/>
    <w:rsid w:val="369364A7"/>
    <w:rsid w:val="36A284B8"/>
    <w:rsid w:val="36B8D005"/>
    <w:rsid w:val="373031CD"/>
    <w:rsid w:val="375FE224"/>
    <w:rsid w:val="37C8E144"/>
    <w:rsid w:val="37F65DA3"/>
    <w:rsid w:val="3803CF33"/>
    <w:rsid w:val="3A470CD4"/>
    <w:rsid w:val="3B047169"/>
    <w:rsid w:val="3B1728D1"/>
    <w:rsid w:val="3B334827"/>
    <w:rsid w:val="3BB9F172"/>
    <w:rsid w:val="3DD3B9C0"/>
    <w:rsid w:val="3FE73F13"/>
    <w:rsid w:val="40274D10"/>
    <w:rsid w:val="405719EF"/>
    <w:rsid w:val="4085BE8E"/>
    <w:rsid w:val="40C481A3"/>
    <w:rsid w:val="41EE3074"/>
    <w:rsid w:val="445379FE"/>
    <w:rsid w:val="44EDDB72"/>
    <w:rsid w:val="45133A12"/>
    <w:rsid w:val="459BCAF3"/>
    <w:rsid w:val="4666155D"/>
    <w:rsid w:val="491E69C3"/>
    <w:rsid w:val="4988F58A"/>
    <w:rsid w:val="49D511F3"/>
    <w:rsid w:val="4ACB1772"/>
    <w:rsid w:val="4B25533D"/>
    <w:rsid w:val="4B433301"/>
    <w:rsid w:val="4BFA407A"/>
    <w:rsid w:val="4C1296F8"/>
    <w:rsid w:val="4DE63C26"/>
    <w:rsid w:val="4EC35087"/>
    <w:rsid w:val="4F11BBB7"/>
    <w:rsid w:val="4FBD0DC7"/>
    <w:rsid w:val="50540D17"/>
    <w:rsid w:val="50F0BB09"/>
    <w:rsid w:val="51AAC473"/>
    <w:rsid w:val="52A3C393"/>
    <w:rsid w:val="5379BD43"/>
    <w:rsid w:val="53AA7417"/>
    <w:rsid w:val="545AAC6B"/>
    <w:rsid w:val="5499C200"/>
    <w:rsid w:val="54E836A9"/>
    <w:rsid w:val="55313745"/>
    <w:rsid w:val="5558B3CE"/>
    <w:rsid w:val="557A9BDD"/>
    <w:rsid w:val="5AA2D012"/>
    <w:rsid w:val="5AF35880"/>
    <w:rsid w:val="5B5AC5E9"/>
    <w:rsid w:val="5C60AD83"/>
    <w:rsid w:val="5D69D40C"/>
    <w:rsid w:val="5E062D26"/>
    <w:rsid w:val="5ECCF28F"/>
    <w:rsid w:val="5F139538"/>
    <w:rsid w:val="5F32830F"/>
    <w:rsid w:val="611CEC12"/>
    <w:rsid w:val="617274F7"/>
    <w:rsid w:val="621542EB"/>
    <w:rsid w:val="624A9492"/>
    <w:rsid w:val="625D48CA"/>
    <w:rsid w:val="627E8790"/>
    <w:rsid w:val="63185368"/>
    <w:rsid w:val="633F2126"/>
    <w:rsid w:val="63907A75"/>
    <w:rsid w:val="64ADC723"/>
    <w:rsid w:val="6530EC4D"/>
    <w:rsid w:val="66008998"/>
    <w:rsid w:val="6603E1CF"/>
    <w:rsid w:val="66690EDD"/>
    <w:rsid w:val="668E7431"/>
    <w:rsid w:val="66FBBB84"/>
    <w:rsid w:val="671553E7"/>
    <w:rsid w:val="67235AEC"/>
    <w:rsid w:val="6727E994"/>
    <w:rsid w:val="673D47C0"/>
    <w:rsid w:val="67716018"/>
    <w:rsid w:val="67BA4CD0"/>
    <w:rsid w:val="67F3CCCA"/>
    <w:rsid w:val="68A7096F"/>
    <w:rsid w:val="690D055F"/>
    <w:rsid w:val="69257E98"/>
    <w:rsid w:val="6A14A427"/>
    <w:rsid w:val="6A6A061E"/>
    <w:rsid w:val="6B2DB3F0"/>
    <w:rsid w:val="6B6E42D4"/>
    <w:rsid w:val="6B71A346"/>
    <w:rsid w:val="6BAB1677"/>
    <w:rsid w:val="6BD48A4D"/>
    <w:rsid w:val="6C262316"/>
    <w:rsid w:val="6C95BA08"/>
    <w:rsid w:val="6C9A5CBB"/>
    <w:rsid w:val="6E22D4EA"/>
    <w:rsid w:val="6F2F3E6C"/>
    <w:rsid w:val="70F6EE81"/>
    <w:rsid w:val="7392CC55"/>
    <w:rsid w:val="73F8C8DB"/>
    <w:rsid w:val="74301619"/>
    <w:rsid w:val="75B526ED"/>
    <w:rsid w:val="75E1109F"/>
    <w:rsid w:val="769E2FB0"/>
    <w:rsid w:val="76EA885A"/>
    <w:rsid w:val="7717D0A9"/>
    <w:rsid w:val="78327215"/>
    <w:rsid w:val="7ACC3BEA"/>
    <w:rsid w:val="7BF0148A"/>
    <w:rsid w:val="7CED1D4B"/>
    <w:rsid w:val="7DC5059A"/>
    <w:rsid w:val="7EBEE21E"/>
    <w:rsid w:val="7F680C50"/>
    <w:rsid w:val="7FDA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A607"/>
  <w15:docId w15:val="{BE5A00E6-6193-4C82-9C5F-28A92A3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7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7472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C103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0702B"/>
    <w:rPr>
      <w:color w:val="467886"/>
      <w:u w:val="single"/>
    </w:rPr>
  </w:style>
  <w:style w:type="character" w:customStyle="1" w:styleId="normaltextrun">
    <w:name w:val="normaltextrun"/>
    <w:basedOn w:val="Standaardalinea-lettertype"/>
    <w:rsid w:val="007A7E8C"/>
  </w:style>
  <w:style w:type="character" w:customStyle="1" w:styleId="eop">
    <w:name w:val="eop"/>
    <w:basedOn w:val="Standaardalinea-lettertype"/>
    <w:rsid w:val="007A7E8C"/>
  </w:style>
  <w:style w:type="character" w:styleId="Onopgelostemelding">
    <w:name w:val="Unresolved Mention"/>
    <w:basedOn w:val="Standaardalinea-lettertype"/>
    <w:uiPriority w:val="99"/>
    <w:semiHidden/>
    <w:unhideWhenUsed/>
    <w:rsid w:val="00CC6AB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7C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24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003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deropvangharen.sharepoint.com/:w:/s/MT/EbVMYk3V2cFKpk93ObzH15IBJm5rS5_d4j6PKZP9-SiN9g?e=dWHyS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207f1f-df88-4e92-857c-ec2e5c1d0a5e" xsi:nil="true"/>
    <lcf76f155ced4ddcb4097134ff3c332f xmlns="5d8a8be3-18d0-4ded-a37f-0ccac14b90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DA301F221604CA37BA6C5AAD3FB02" ma:contentTypeVersion="15" ma:contentTypeDescription="Een nieuw document maken." ma:contentTypeScope="" ma:versionID="842ff32474e49de8589305eb468e90d7">
  <xsd:schema xmlns:xsd="http://www.w3.org/2001/XMLSchema" xmlns:xs="http://www.w3.org/2001/XMLSchema" xmlns:p="http://schemas.microsoft.com/office/2006/metadata/properties" xmlns:ns2="5d8a8be3-18d0-4ded-a37f-0ccac14b903f" xmlns:ns3="8e207f1f-df88-4e92-857c-ec2e5c1d0a5e" targetNamespace="http://schemas.microsoft.com/office/2006/metadata/properties" ma:root="true" ma:fieldsID="61aaa913aa4d17b54cbde37303328951" ns2:_="" ns3:_="">
    <xsd:import namespace="5d8a8be3-18d0-4ded-a37f-0ccac14b903f"/>
    <xsd:import namespace="8e207f1f-df88-4e92-857c-ec2e5c1d0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a8be3-18d0-4ded-a37f-0ccac14b9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025149c-d99d-4dc9-86f0-377bf86be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07f1f-df88-4e92-857c-ec2e5c1d0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2b1689-2c59-4dae-b666-75377825a491}" ma:internalName="TaxCatchAll" ma:showField="CatchAllData" ma:web="8e207f1f-df88-4e92-857c-ec2e5c1d0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11C08-8679-4A43-8C2D-A1BD59012C6E}">
  <ds:schemaRefs>
    <ds:schemaRef ds:uri="http://schemas.microsoft.com/office/2006/metadata/properties"/>
    <ds:schemaRef ds:uri="http://schemas.microsoft.com/office/infopath/2007/PartnerControls"/>
    <ds:schemaRef ds:uri="8e207f1f-df88-4e92-857c-ec2e5c1d0a5e"/>
    <ds:schemaRef ds:uri="5d8a8be3-18d0-4ded-a37f-0ccac14b903f"/>
  </ds:schemaRefs>
</ds:datastoreItem>
</file>

<file path=customXml/itemProps2.xml><?xml version="1.0" encoding="utf-8"?>
<ds:datastoreItem xmlns:ds="http://schemas.openxmlformats.org/officeDocument/2006/customXml" ds:itemID="{A77946CC-7ECE-41FD-ABA3-CA76633F5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A048D-A9D9-4291-92E8-E6FD3772AF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876</Words>
  <Characters>4818</Characters>
  <Application>Microsoft Office Word</Application>
  <DocSecurity>0</DocSecurity>
  <Lines>40</Lines>
  <Paragraphs>11</Paragraphs>
  <ScaleCrop>false</ScaleCrop>
  <Company>Kinderopvang Haren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Nijenhuis</dc:creator>
  <cp:keywords/>
  <cp:lastModifiedBy>Gabry Ekamper</cp:lastModifiedBy>
  <cp:revision>5</cp:revision>
  <cp:lastPrinted>2025-10-02T14:13:00Z</cp:lastPrinted>
  <dcterms:created xsi:type="dcterms:W3CDTF">2025-10-14T11:48:00Z</dcterms:created>
  <dcterms:modified xsi:type="dcterms:W3CDTF">2025-11-03T08:55:00Z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0x010100208DA301F221604CA37BA6C5AAD3FB02</vt:lpwstr>
  </property>
  <property fmtid="{D5CDD505-2E9C-101B-9397-08002B2CF9AE}" pid="3" name="Order">
    <vt:r8>11600</vt:r8>
  </property>
  <property fmtid="{D5CDD505-2E9C-101B-9397-08002B2CF9AE}" pid="4" name="MediaServiceImageTags">
    <vt:lpwstr/>
  </property>
</Properties>
</file>